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4304B9" w:rsidRDefault="004304B9" w:rsidP="004304B9">
      <w:pPr>
        <w:tabs>
          <w:tab w:val="center" w:pos="5103"/>
        </w:tabs>
        <w:ind w:left="360"/>
        <w:jc w:val="center"/>
        <w:outlineLvl w:val="0"/>
        <w:rPr>
          <w:b/>
        </w:rPr>
      </w:pPr>
    </w:p>
    <w:p w:rsidR="00EB50B7" w:rsidRPr="00C62517" w:rsidRDefault="001369DD" w:rsidP="000A0510">
      <w:pPr>
        <w:pStyle w:val="Szvegtrzs2"/>
        <w:tabs>
          <w:tab w:val="right" w:leader="dot" w:pos="7513"/>
          <w:tab w:val="left" w:pos="7655"/>
        </w:tabs>
        <w:spacing w:line="360" w:lineRule="auto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Class</w:t>
      </w:r>
      <w:proofErr w:type="spellEnd"/>
      <w:proofErr w:type="gramStart"/>
      <w:r w:rsidR="00EB50B7" w:rsidRPr="00C62517">
        <w:rPr>
          <w:sz w:val="24"/>
        </w:rPr>
        <w:t>: .</w:t>
      </w:r>
      <w:proofErr w:type="gramEnd"/>
      <w:r w:rsidR="00EB50B7" w:rsidRPr="00C62517">
        <w:rPr>
          <w:sz w:val="24"/>
        </w:rPr>
        <w:t>...............</w:t>
      </w:r>
    </w:p>
    <w:p w:rsidR="00EB50B7" w:rsidRDefault="001369DD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  <w:proofErr w:type="spellStart"/>
      <w:r>
        <w:t>Mathematics</w:t>
      </w:r>
      <w:proofErr w:type="spellEnd"/>
      <w:r>
        <w:t xml:space="preserve"> </w:t>
      </w:r>
      <w:proofErr w:type="spellStart"/>
      <w:r>
        <w:t>teacher</w:t>
      </w:r>
      <w:proofErr w:type="spellEnd"/>
      <w:r w:rsidR="000A0510" w:rsidRPr="00C62517">
        <w:t xml:space="preserve">: </w:t>
      </w:r>
      <w:r w:rsidR="000A0510" w:rsidRPr="00C62517">
        <w:tab/>
      </w:r>
    </w:p>
    <w:p w:rsidR="00CB4E9A" w:rsidRPr="00C62517" w:rsidRDefault="00CB4E9A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EB50B7">
        <w:tc>
          <w:tcPr>
            <w:tcW w:w="454" w:type="dxa"/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t>1.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0B7" w:rsidRPr="008631B8" w:rsidRDefault="00623C77" w:rsidP="003B2DA5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32" style="position:absolute;left:0;text-align:left;margin-left:454pt;margin-top:-.8pt;width:39.3pt;height:90.9pt;z-index:251653632;mso-position-horizontal-relative:text;mso-position-vertical-relative:text" filled="f" stroked="f" strokeweight="0">
                  <v:textbox style="mso-next-textbox:#_x0000_s103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955F2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F92699">
              <w:rPr>
                <w:noProof/>
              </w:rPr>
              <w:t>Provide</w:t>
            </w:r>
            <w:r w:rsidR="00BC386C">
              <w:rPr>
                <w:noProof/>
              </w:rPr>
              <w:t xml:space="preserve"> the following definitions</w:t>
            </w:r>
            <w:r w:rsidR="001369DD">
              <w:rPr>
                <w:noProof/>
              </w:rPr>
              <w:t>.</w:t>
            </w:r>
          </w:p>
          <w:p w:rsidR="00955F2E" w:rsidRDefault="001369DD" w:rsidP="00272D0E">
            <w:pPr>
              <w:numPr>
                <w:ilvl w:val="0"/>
                <w:numId w:val="3"/>
              </w:numPr>
              <w:spacing w:before="60"/>
              <w:ind w:right="57"/>
            </w:pPr>
            <w:r>
              <w:t xml:space="preserve">The </w:t>
            </w:r>
            <w:proofErr w:type="spellStart"/>
            <w:r>
              <w:t>difference</w:t>
            </w:r>
            <w:proofErr w:type="spellEnd"/>
            <w:r>
              <w:t xml:space="preserve"> of </w:t>
            </w:r>
            <w:proofErr w:type="spellStart"/>
            <w:r>
              <w:t>sets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and B</w:t>
            </w:r>
            <w:r w:rsidR="003319DB">
              <w:t xml:space="preserve"> (</w:t>
            </w:r>
            <m:oMath>
              <m:r>
                <w:rPr>
                  <w:rFonts w:ascii="Cambria Math" w:hAnsi="Cambria Math"/>
                </w:rPr>
                <m:t>A∖B)</m:t>
              </m:r>
            </m:oMath>
            <w:r w:rsidR="00981CA8">
              <w:t>:</w:t>
            </w:r>
          </w:p>
          <w:p w:rsidR="00561D1F" w:rsidRDefault="00272D0E" w:rsidP="00CE3E05">
            <w:pPr>
              <w:spacing w:before="6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561D1F" w:rsidRDefault="00A34E5A" w:rsidP="00561D1F">
            <w:pPr>
              <w:numPr>
                <w:ilvl w:val="0"/>
                <w:numId w:val="3"/>
              </w:numPr>
              <w:spacing w:before="60"/>
              <w:ind w:right="57"/>
              <w:jc w:val="both"/>
            </w:pPr>
            <w:proofErr w:type="spellStart"/>
            <w:r>
              <w:t>C</w:t>
            </w:r>
            <w:r w:rsidR="00BC386C">
              <w:t>ircumference</w:t>
            </w:r>
            <w:proofErr w:type="spellEnd"/>
            <w:r w:rsidR="00BC386C">
              <w:t xml:space="preserve"> </w:t>
            </w:r>
            <w:proofErr w:type="spellStart"/>
            <w:r w:rsidR="00BC386C">
              <w:t>angle</w:t>
            </w:r>
            <w:proofErr w:type="spellEnd"/>
            <w:r w:rsidR="00981CA8">
              <w:t>:</w:t>
            </w:r>
          </w:p>
          <w:p w:rsidR="00E01C9E" w:rsidRDefault="00272D0E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ED74BE" w:rsidRDefault="00BC386C" w:rsidP="00E01C9E">
            <w:pPr>
              <w:numPr>
                <w:ilvl w:val="0"/>
                <w:numId w:val="3"/>
              </w:numPr>
              <w:spacing w:before="60"/>
              <w:ind w:right="57"/>
              <w:jc w:val="both"/>
            </w:pP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981CA8">
              <w:t>:</w:t>
            </w:r>
          </w:p>
          <w:p w:rsidR="00EB50B7" w:rsidRDefault="00CB4E9A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272D0E"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50B7">
        <w:tc>
          <w:tcPr>
            <w:tcW w:w="454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2.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61B" w:rsidRPr="00C173B1" w:rsidRDefault="00623C77" w:rsidP="0007661B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71" style="position:absolute;left:0;text-align:left;margin-left:453.55pt;margin-top:-1pt;width:38.7pt;height:91.15pt;z-index:251658752;mso-position-horizontal-relative:text;mso-position-vertical-relative:text" filled="f" stroked="f" strokeweight="0">
                  <v:textbox style="mso-next-textbox:#_x0000_s107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52424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252424" w:rsidRDefault="00252424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52424" w:rsidRDefault="0025242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252424" w:rsidRDefault="00252424" w:rsidP="0025242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F92699">
              <w:t>Provide</w:t>
            </w:r>
            <w:proofErr w:type="spellEnd"/>
            <w:r w:rsidR="00BC386C">
              <w:t xml:space="preserve"> </w:t>
            </w:r>
            <w:proofErr w:type="spellStart"/>
            <w:r w:rsidR="00BC386C">
              <w:t>the</w:t>
            </w:r>
            <w:proofErr w:type="spellEnd"/>
            <w:r w:rsidR="00BC386C">
              <w:t xml:space="preserve"> </w:t>
            </w:r>
            <w:proofErr w:type="spellStart"/>
            <w:r w:rsidR="00BC386C">
              <w:t>following</w:t>
            </w:r>
            <w:proofErr w:type="spellEnd"/>
            <w:r w:rsidR="00BC386C">
              <w:t xml:space="preserve"> </w:t>
            </w:r>
            <w:proofErr w:type="spellStart"/>
            <w:r w:rsidR="00BC386C">
              <w:t>theorems</w:t>
            </w:r>
            <w:proofErr w:type="spellEnd"/>
            <w:r w:rsidR="00BC386C">
              <w:t>.</w:t>
            </w:r>
          </w:p>
          <w:p w:rsidR="00C173B1" w:rsidRDefault="00BC386C" w:rsidP="00C173B1">
            <w:pPr>
              <w:numPr>
                <w:ilvl w:val="0"/>
                <w:numId w:val="11"/>
              </w:numPr>
              <w:spacing w:before="60"/>
              <w:ind w:right="57"/>
            </w:pPr>
            <w:r>
              <w:t xml:space="preserve">The </w:t>
            </w:r>
            <w:proofErr w:type="spellStart"/>
            <w:r>
              <w:t>converse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Thales</w:t>
            </w:r>
            <w:proofErr w:type="spellEnd"/>
            <w:r>
              <w:t>’</w:t>
            </w:r>
            <w:r w:rsidR="002433CF">
              <w:t xml:space="preserve"> </w:t>
            </w:r>
            <w:proofErr w:type="spellStart"/>
            <w:r>
              <w:t>Theorem</w:t>
            </w:r>
            <w:proofErr w:type="spellEnd"/>
            <w:r w:rsidR="00C173B1">
              <w:t>:</w:t>
            </w:r>
          </w:p>
          <w:p w:rsidR="00C173B1" w:rsidRDefault="00C173B1" w:rsidP="00CE3E05">
            <w:pPr>
              <w:spacing w:before="6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  <w:r w:rsidR="00CB4E9A">
              <w:t>…………………………………………………………………………………………</w:t>
            </w:r>
            <w:r>
              <w:t>…………………………………………………………………………………………</w:t>
            </w:r>
          </w:p>
          <w:p w:rsidR="00C173B1" w:rsidRDefault="00BC386C" w:rsidP="00C173B1">
            <w:pPr>
              <w:numPr>
                <w:ilvl w:val="0"/>
                <w:numId w:val="11"/>
              </w:numPr>
              <w:spacing w:before="60"/>
              <w:ind w:right="57"/>
              <w:jc w:val="both"/>
            </w:pPr>
            <w:r>
              <w:t xml:space="preserve">The </w:t>
            </w:r>
            <w:proofErr w:type="spellStart"/>
            <w:r>
              <w:t>theorem</w:t>
            </w:r>
            <w:proofErr w:type="spellEnd"/>
            <w:r>
              <w:t xml:space="preserve"> 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mid-lines</w:t>
            </w:r>
            <w:proofErr w:type="spellEnd"/>
            <w:r>
              <w:t xml:space="preserve"> of a </w:t>
            </w:r>
            <w:proofErr w:type="spellStart"/>
            <w:r>
              <w:t>triangle</w:t>
            </w:r>
            <w:proofErr w:type="spellEnd"/>
            <w:r w:rsidR="00C173B1">
              <w:t>:</w:t>
            </w:r>
          </w:p>
          <w:p w:rsidR="00C173B1" w:rsidRDefault="00CB4E9A" w:rsidP="00CE3E05">
            <w:pPr>
              <w:spacing w:before="60" w:line="360" w:lineRule="auto"/>
              <w:ind w:left="777" w:right="57"/>
              <w:jc w:val="both"/>
            </w:pPr>
            <w:r>
              <w:t>…………………………………………………………………………………………</w:t>
            </w:r>
            <w:r w:rsidR="00C173B1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C173B1" w:rsidRDefault="00BC386C" w:rsidP="00C173B1">
            <w:pPr>
              <w:numPr>
                <w:ilvl w:val="0"/>
                <w:numId w:val="11"/>
              </w:numPr>
              <w:spacing w:before="60"/>
              <w:ind w:right="57"/>
              <w:jc w:val="both"/>
            </w:pPr>
            <w:r>
              <w:t xml:space="preserve">The </w:t>
            </w:r>
            <w:proofErr w:type="spellStart"/>
            <w:r>
              <w:t>theorem</w:t>
            </w:r>
            <w:proofErr w:type="spellEnd"/>
            <w:r>
              <w:t xml:space="preserve"> 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sum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interior</w:t>
            </w:r>
            <w:proofErr w:type="spellEnd"/>
            <w:r>
              <w:t xml:space="preserve"> </w:t>
            </w:r>
            <w:proofErr w:type="spellStart"/>
            <w:r>
              <w:t>angles</w:t>
            </w:r>
            <w:proofErr w:type="spellEnd"/>
            <w:r>
              <w:t xml:space="preserve"> of a </w:t>
            </w:r>
            <w:proofErr w:type="spellStart"/>
            <w:r>
              <w:t>co</w:t>
            </w:r>
            <w:r w:rsidR="00E1344E">
              <w:t>n</w:t>
            </w:r>
            <w:r>
              <w:t>vex</w:t>
            </w:r>
            <w:proofErr w:type="spellEnd"/>
            <w:r>
              <w:t xml:space="preserve"> </w:t>
            </w:r>
            <w:proofErr w:type="spellStart"/>
            <w:r>
              <w:t>polygon</w:t>
            </w:r>
            <w:proofErr w:type="spellEnd"/>
            <w:r w:rsidR="00C173B1">
              <w:t>:</w:t>
            </w:r>
          </w:p>
          <w:p w:rsidR="00EB50B7" w:rsidRDefault="00CB4E9A" w:rsidP="004507DF">
            <w:pPr>
              <w:spacing w:before="60" w:line="360" w:lineRule="auto"/>
              <w:ind w:left="777" w:right="57"/>
              <w:rPr>
                <w:sz w:val="22"/>
              </w:rPr>
            </w:pPr>
            <w:r>
              <w:t>…………………………………………………………………………………………</w:t>
            </w:r>
            <w:r w:rsidR="004411DD">
              <w:t>............................................................................................................................................</w:t>
            </w:r>
            <w:r w:rsidR="00AB3D20">
              <w:t>..</w:t>
            </w:r>
            <w:r w:rsidR="004411DD">
              <w:t>...................................................................................................................</w:t>
            </w:r>
            <w:r w:rsidR="004507DF">
              <w:t>.</w:t>
            </w:r>
            <w:r w:rsidR="004411DD">
              <w:t>.................</w:t>
            </w:r>
          </w:p>
        </w:tc>
      </w:tr>
      <w:tr w:rsidR="00EB50B7">
        <w:tc>
          <w:tcPr>
            <w:tcW w:w="454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9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1C" w:rsidRPr="00C62517" w:rsidRDefault="00623C77" w:rsidP="003B2DA5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54" style="position:absolute;left:0;text-align:left;margin-left:447.35pt;margin-top:-.65pt;width:51.9pt;height:118.75pt;z-index:251654656;mso-position-horizontal-relative:text;mso-position-vertical-relative:text" filled="f" stroked="f" strokeweight="0">
                  <v:textbox style="mso-next-textbox:#_x0000_s105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17BBC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17BBC" w:rsidRDefault="00C17BBC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17BBC" w:rsidRDefault="00C17BB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BC386C">
              <w:rPr>
                <w:noProof/>
              </w:rPr>
              <w:t>Define the arithmetic mean and the geometric mean of two non-negative real numbers.</w:t>
            </w:r>
            <w:r w:rsidR="00FD3D94" w:rsidRPr="00C62517">
              <w:rPr>
                <w:noProof/>
              </w:rPr>
              <w:t xml:space="preserve"> </w:t>
            </w:r>
          </w:p>
          <w:p w:rsidR="00D451DF" w:rsidRDefault="00BC386C" w:rsidP="00CE3E05">
            <w:pPr>
              <w:numPr>
                <w:ilvl w:val="0"/>
                <w:numId w:val="4"/>
              </w:numPr>
              <w:spacing w:before="120" w:line="360" w:lineRule="auto"/>
              <w:ind w:right="57" w:hanging="357"/>
            </w:pPr>
            <w:proofErr w:type="spellStart"/>
            <w:r>
              <w:t>Arithmetic</w:t>
            </w:r>
            <w:proofErr w:type="spellEnd"/>
            <w:r>
              <w:t xml:space="preserve"> </w:t>
            </w:r>
            <w:proofErr w:type="spellStart"/>
            <w:r w:rsidR="00163994">
              <w:t>m</w:t>
            </w:r>
            <w:r>
              <w:t>ean</w:t>
            </w:r>
            <w:proofErr w:type="spellEnd"/>
            <w:proofErr w:type="gramStart"/>
            <w:r w:rsidR="00FD3D94" w:rsidRPr="00C62517">
              <w:t>:</w:t>
            </w:r>
            <w:r w:rsidR="00163994">
              <w:t xml:space="preserve"> </w:t>
            </w:r>
            <w:r w:rsidR="000C5A68" w:rsidRPr="00C62517">
              <w:t>…</w:t>
            </w:r>
            <w:proofErr w:type="gramEnd"/>
            <w:r w:rsidR="000C5A68" w:rsidRPr="00C62517">
              <w:t>……………………………</w:t>
            </w:r>
            <w:r w:rsidR="00163994">
              <w:t>…</w:t>
            </w:r>
            <w:r w:rsidR="000C5A68" w:rsidRPr="00C62517">
              <w:t>……</w:t>
            </w:r>
            <w:r w:rsidR="00CE3E05">
              <w:t>……………………………</w:t>
            </w:r>
            <w:r w:rsidR="00163994">
              <w:t>.</w:t>
            </w:r>
            <w:r w:rsidR="00CE3E05">
              <w:t>..</w:t>
            </w:r>
          </w:p>
          <w:p w:rsidR="00CE3E05" w:rsidRPr="00C62517" w:rsidRDefault="00CE3E05" w:rsidP="00CE3E05">
            <w:pPr>
              <w:spacing w:before="120" w:line="360" w:lineRule="auto"/>
              <w:ind w:left="777" w:right="57"/>
            </w:pPr>
            <w:r>
              <w:t>…………………………………………………………………………………………</w:t>
            </w:r>
          </w:p>
          <w:p w:rsidR="00D451DF" w:rsidRDefault="00BC386C" w:rsidP="00DD6A11">
            <w:pPr>
              <w:numPr>
                <w:ilvl w:val="0"/>
                <w:numId w:val="4"/>
              </w:numPr>
              <w:spacing w:line="360" w:lineRule="auto"/>
              <w:ind w:left="822" w:right="57" w:hanging="357"/>
              <w:jc w:val="both"/>
            </w:pPr>
            <w:proofErr w:type="spellStart"/>
            <w:r>
              <w:t>Geometric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  <w:proofErr w:type="gramStart"/>
            <w:r w:rsidR="00FD3D94">
              <w:t xml:space="preserve">: </w:t>
            </w:r>
            <w:r w:rsidR="00F26B34" w:rsidRPr="00DD6A11">
              <w:t>…</w:t>
            </w:r>
            <w:proofErr w:type="gramEnd"/>
            <w:r w:rsidR="000C5A68" w:rsidRPr="00DD6A11">
              <w:t>………………………………………………………………</w:t>
            </w:r>
            <w:r w:rsidR="00163994">
              <w:t>..</w:t>
            </w:r>
            <w:r w:rsidR="00F26B34" w:rsidRPr="00DD6A11">
              <w:t>…</w:t>
            </w:r>
          </w:p>
          <w:p w:rsidR="00CE3E05" w:rsidRPr="00D451DF" w:rsidRDefault="00CE3E05" w:rsidP="00CE3E05">
            <w:pPr>
              <w:spacing w:line="360" w:lineRule="auto"/>
              <w:ind w:left="822" w:right="57"/>
              <w:jc w:val="both"/>
            </w:pPr>
            <w:r>
              <w:t>………………………………………………………………………………………</w:t>
            </w:r>
            <w:r w:rsidR="00163994">
              <w:t>.</w:t>
            </w:r>
            <w:r>
              <w:t>..</w:t>
            </w:r>
          </w:p>
          <w:p w:rsidR="00163994" w:rsidRDefault="00163994" w:rsidP="00CE3E05">
            <w:pPr>
              <w:spacing w:before="60"/>
              <w:ind w:left="57" w:right="57"/>
              <w:jc w:val="both"/>
              <w:rPr>
                <w:noProof/>
              </w:rPr>
            </w:pPr>
          </w:p>
          <w:p w:rsidR="00163994" w:rsidRDefault="00163994" w:rsidP="00CE3E05">
            <w:pPr>
              <w:spacing w:before="60"/>
              <w:ind w:left="57" w:right="57"/>
              <w:jc w:val="both"/>
              <w:rPr>
                <w:noProof/>
              </w:rPr>
            </w:pPr>
          </w:p>
          <w:p w:rsidR="00CE3E05" w:rsidRDefault="00BC386C" w:rsidP="00CE3E05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>What connection is there between the arithmetic mean and the geometric mean</w:t>
            </w:r>
            <w:r w:rsidR="00CE3E05" w:rsidRPr="00C62517">
              <w:rPr>
                <w:noProof/>
              </w:rPr>
              <w:t xml:space="preserve">? </w:t>
            </w:r>
            <w:r>
              <w:rPr>
                <w:noProof/>
              </w:rPr>
              <w:t>Prove.</w:t>
            </w:r>
          </w:p>
          <w:p w:rsidR="00CE3E05" w:rsidRDefault="00BC386C" w:rsidP="00E031ED">
            <w:pPr>
              <w:spacing w:line="360" w:lineRule="auto"/>
              <w:ind w:left="397" w:right="57"/>
            </w:pPr>
            <w:proofErr w:type="spellStart"/>
            <w:r>
              <w:rPr>
                <w:i/>
              </w:rPr>
              <w:t>Connection</w:t>
            </w:r>
            <w:proofErr w:type="spellEnd"/>
            <w:r w:rsidR="00CE3E05"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statement</w:t>
            </w:r>
            <w:proofErr w:type="spellEnd"/>
            <w:r w:rsidR="00CE3E05" w:rsidRPr="00375D95">
              <w:rPr>
                <w:i/>
              </w:rPr>
              <w:t>)</w:t>
            </w:r>
            <w:proofErr w:type="gramStart"/>
            <w:r w:rsidR="00CE3E05" w:rsidRPr="00375D95">
              <w:rPr>
                <w:i/>
              </w:rPr>
              <w:t>:</w:t>
            </w:r>
            <w:r w:rsidR="00CE3E05">
              <w:rPr>
                <w:i/>
              </w:rPr>
              <w:t xml:space="preserve"> </w:t>
            </w:r>
            <w:r w:rsidR="00CE3E05" w:rsidRPr="005B053B">
              <w:t>…</w:t>
            </w:r>
            <w:proofErr w:type="gramEnd"/>
            <w:r w:rsidR="00CE3E05" w:rsidRPr="005B053B">
              <w:t>….…………………</w:t>
            </w:r>
            <w:r w:rsidR="00CE3E05" w:rsidRPr="00C62517">
              <w:t>………………………………………………………………………………………………………………………………………………</w:t>
            </w:r>
            <w:r w:rsidR="00CE3E05">
              <w:t>……………………</w:t>
            </w:r>
          </w:p>
          <w:p w:rsidR="00CE3E05" w:rsidRPr="00C62517" w:rsidRDefault="00BC386C" w:rsidP="00CE3E05">
            <w:pPr>
              <w:spacing w:line="360" w:lineRule="auto"/>
              <w:ind w:left="397" w:right="57"/>
            </w:pPr>
            <w:proofErr w:type="spellStart"/>
            <w:r>
              <w:rPr>
                <w:i/>
              </w:rPr>
              <w:t>Proof</w:t>
            </w:r>
            <w:proofErr w:type="spellEnd"/>
            <w:r w:rsidR="00CE3E05" w:rsidRPr="00375D95">
              <w:rPr>
                <w:i/>
              </w:rPr>
              <w:t>:</w:t>
            </w: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49450B" w:rsidRDefault="0049450B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</w:tc>
      </w:tr>
      <w:tr w:rsidR="00EB50B7" w:rsidTr="00E03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56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lastRenderedPageBreak/>
              <w:t>4.</w:t>
            </w:r>
          </w:p>
        </w:tc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223B41" w:rsidRPr="00C25A2B" w:rsidRDefault="00623C77" w:rsidP="0018218E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63" style="position:absolute;left:0;text-align:left;margin-left:453.55pt;margin-top:-1.15pt;width:38.7pt;height:130.5pt;z-index:251655680;mso-position-horizontal-relative:text;mso-position-vertical-relative:text" filled="f" stroked="f" strokeweight="0">
                  <v:textbox style="mso-next-textbox:#_x0000_s1063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20617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20617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20617" w:rsidRDefault="0082061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20617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20617" w:rsidRDefault="00820617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20617" w:rsidRDefault="0082061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223B4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C1708A">
              <w:rPr>
                <w:noProof/>
              </w:rPr>
              <w:t>How can you construct the centre of the circumscribed circle of a triangle?</w:t>
            </w:r>
            <w:r w:rsidR="00223B41" w:rsidRPr="00C25A2B">
              <w:t xml:space="preserve"> </w:t>
            </w:r>
          </w:p>
          <w:p w:rsidR="00EB50B7" w:rsidRPr="00C25A2B" w:rsidRDefault="00C1708A" w:rsidP="0049450B">
            <w:pPr>
              <w:pStyle w:val="Listaszerbekezds"/>
              <w:numPr>
                <w:ilvl w:val="0"/>
                <w:numId w:val="12"/>
              </w:numPr>
              <w:spacing w:before="120" w:after="4080"/>
              <w:ind w:left="823" w:right="57" w:hanging="403"/>
              <w:contextualSpacing w:val="0"/>
            </w:pP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steps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>.</w:t>
            </w:r>
            <w:r w:rsidR="003F536D">
              <w:t xml:space="preserve"> (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construct</w:t>
            </w:r>
            <w:proofErr w:type="spellEnd"/>
            <w:r w:rsidR="00F92699">
              <w:t xml:space="preserve"> </w:t>
            </w:r>
            <w:proofErr w:type="spellStart"/>
            <w:r w:rsidR="00F92699">
              <w:t>it</w:t>
            </w:r>
            <w:proofErr w:type="spellEnd"/>
            <w:r>
              <w:t>.)</w:t>
            </w:r>
          </w:p>
          <w:p w:rsidR="00C25A2B" w:rsidRPr="00C25A2B" w:rsidRDefault="00C1708A" w:rsidP="00C1708A">
            <w:pPr>
              <w:pStyle w:val="Listaszerbekezds"/>
              <w:numPr>
                <w:ilvl w:val="0"/>
                <w:numId w:val="12"/>
              </w:numPr>
              <w:spacing w:after="3960"/>
              <w:ind w:left="822" w:right="57" w:hanging="402"/>
              <w:contextualSpacing w:val="0"/>
              <w:jc w:val="both"/>
              <w:rPr>
                <w:sz w:val="22"/>
              </w:rPr>
            </w:pPr>
            <w:proofErr w:type="spellStart"/>
            <w:r>
              <w:t>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theorem</w:t>
            </w:r>
            <w:proofErr w:type="spellEnd"/>
            <w:r>
              <w:t xml:space="preserve"> 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circumscribed</w:t>
            </w:r>
            <w:proofErr w:type="spellEnd"/>
            <w:r>
              <w:t xml:space="preserve"> </w:t>
            </w:r>
            <w:proofErr w:type="spellStart"/>
            <w:r>
              <w:t>circle</w:t>
            </w:r>
            <w:proofErr w:type="spellEnd"/>
            <w:r>
              <w:t xml:space="preserve"> of a </w:t>
            </w:r>
            <w:proofErr w:type="spellStart"/>
            <w:r>
              <w:t>triangle</w:t>
            </w:r>
            <w:proofErr w:type="spellEnd"/>
            <w:r>
              <w:t>.</w:t>
            </w:r>
          </w:p>
        </w:tc>
      </w:tr>
      <w:tr w:rsidR="002E63A7" w:rsidTr="00024D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79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2E63A7" w:rsidP="003B2DA5">
            <w:pPr>
              <w:spacing w:before="60"/>
              <w:jc w:val="right"/>
            </w:pPr>
            <w:r w:rsidRPr="00CB4E9A">
              <w:rPr>
                <w:noProof/>
              </w:rPr>
              <w:lastRenderedPageBreak/>
              <w:t>5.</w:t>
            </w:r>
          </w:p>
        </w:tc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2E63A7" w:rsidRDefault="00623C77" w:rsidP="0018218E">
            <w:pPr>
              <w:spacing w:before="60"/>
              <w:ind w:left="57" w:right="57"/>
              <w:jc w:val="both"/>
              <w:rPr>
                <w:noProof/>
              </w:rPr>
            </w:pPr>
            <w:r w:rsidRPr="00623C77">
              <w:rPr>
                <w:noProof/>
                <w:sz w:val="2"/>
              </w:rPr>
              <w:pict>
                <v:rect id="_x0000_s1072" style="position:absolute;left:0;text-align:left;margin-left:453.7pt;margin-top:-.85pt;width:38.7pt;height:66.45pt;z-index:251659776;mso-position-horizontal-relative:text;mso-position-vertical-relative:text" filled="f" stroked="f" strokeweight="0">
                  <v:textbox style="mso-next-textbox:#_x0000_s107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9364BE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9364BE" w:rsidRDefault="009364BE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9364BE" w:rsidRDefault="009364B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9364BE" w:rsidRDefault="009364BE" w:rsidP="009364B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1C6D3D">
              <w:rPr>
                <w:noProof/>
              </w:rPr>
              <w:t>True or false</w:t>
            </w:r>
            <w:r w:rsidR="002E63A7">
              <w:rPr>
                <w:noProof/>
              </w:rPr>
              <w:t xml:space="preserve">? </w:t>
            </w:r>
            <w:r w:rsidR="00D27236">
              <w:rPr>
                <w:noProof/>
              </w:rPr>
              <w:t>W</w:t>
            </w:r>
            <w:r w:rsidR="001C6D3D">
              <w:rPr>
                <w:noProof/>
              </w:rPr>
              <w:t xml:space="preserve">hy? </w:t>
            </w:r>
          </w:p>
          <w:p w:rsidR="002E63A7" w:rsidRPr="00C85088" w:rsidRDefault="002E63A7" w:rsidP="002E63A7">
            <w:pPr>
              <w:spacing w:before="120" w:after="120"/>
              <w:ind w:left="539"/>
              <w:rPr>
                <w:i/>
              </w:rPr>
            </w:pPr>
            <w:r w:rsidRPr="00C85088">
              <w:rPr>
                <w:i/>
              </w:rPr>
              <w:t>„</w:t>
            </w:r>
            <w:proofErr w:type="spellStart"/>
            <w:r w:rsidR="00D27236">
              <w:rPr>
                <w:i/>
              </w:rPr>
              <w:t>If</w:t>
            </w:r>
            <w:proofErr w:type="spellEnd"/>
            <w:r w:rsidR="00D27236">
              <w:rPr>
                <w:i/>
              </w:rPr>
              <w:t xml:space="preserve"> a </w:t>
            </w:r>
            <w:proofErr w:type="spellStart"/>
            <w:r w:rsidR="00D27236">
              <w:rPr>
                <w:i/>
              </w:rPr>
              <w:t>natural</w:t>
            </w:r>
            <w:proofErr w:type="spellEnd"/>
            <w:r w:rsidR="00D27236">
              <w:rPr>
                <w:i/>
              </w:rPr>
              <w:t xml:space="preserve"> </w:t>
            </w:r>
            <w:proofErr w:type="spellStart"/>
            <w:r w:rsidR="00D27236">
              <w:rPr>
                <w:i/>
              </w:rPr>
              <w:t>number</w:t>
            </w:r>
            <w:proofErr w:type="spellEnd"/>
            <w:r w:rsidR="00D27236">
              <w:rPr>
                <w:i/>
              </w:rPr>
              <w:t xml:space="preserve"> is </w:t>
            </w:r>
            <w:proofErr w:type="spellStart"/>
            <w:r w:rsidR="00D27236">
              <w:rPr>
                <w:i/>
              </w:rPr>
              <w:t>divis</w:t>
            </w:r>
            <w:r w:rsidR="00F92699">
              <w:rPr>
                <w:i/>
              </w:rPr>
              <w:t>i</w:t>
            </w:r>
            <w:r w:rsidR="00D27236">
              <w:rPr>
                <w:i/>
              </w:rPr>
              <w:t>ble</w:t>
            </w:r>
            <w:proofErr w:type="spellEnd"/>
            <w:r w:rsidR="00D27236">
              <w:rPr>
                <w:i/>
              </w:rPr>
              <w:t xml:space="preserve"> </w:t>
            </w:r>
            <w:proofErr w:type="spellStart"/>
            <w:proofErr w:type="gramStart"/>
            <w:r w:rsidR="00D27236">
              <w:rPr>
                <w:i/>
              </w:rPr>
              <w:t>by</w:t>
            </w:r>
            <w:proofErr w:type="spellEnd"/>
            <w:r w:rsidR="00D27236">
              <w:rPr>
                <w:i/>
              </w:rPr>
              <w:t xml:space="preserve"> </w:t>
            </w:r>
            <w:r w:rsidRPr="00C85088">
              <w:rPr>
                <w:i/>
              </w:rPr>
              <w:t xml:space="preserve"> </w:t>
            </w:r>
            <w:r w:rsidR="00957481">
              <w:rPr>
                <w:i/>
              </w:rPr>
              <w:t>4</w:t>
            </w:r>
            <w:proofErr w:type="gramEnd"/>
            <w:r w:rsidR="00D27236">
              <w:rPr>
                <w:i/>
              </w:rPr>
              <w:t xml:space="preserve"> and 6</w:t>
            </w:r>
            <w:r w:rsidRPr="00C85088">
              <w:rPr>
                <w:i/>
              </w:rPr>
              <w:t xml:space="preserve">, </w:t>
            </w:r>
            <w:proofErr w:type="spellStart"/>
            <w:r w:rsidR="00D27236">
              <w:rPr>
                <w:i/>
              </w:rPr>
              <w:t>then</w:t>
            </w:r>
            <w:proofErr w:type="spellEnd"/>
            <w:r w:rsidR="00D27236">
              <w:rPr>
                <w:i/>
              </w:rPr>
              <w:t xml:space="preserve"> </w:t>
            </w:r>
            <w:proofErr w:type="spellStart"/>
            <w:r w:rsidR="00D27236">
              <w:rPr>
                <w:i/>
              </w:rPr>
              <w:t>it</w:t>
            </w:r>
            <w:proofErr w:type="spellEnd"/>
            <w:r w:rsidR="00D27236">
              <w:rPr>
                <w:i/>
              </w:rPr>
              <w:t xml:space="preserve"> is </w:t>
            </w:r>
            <w:proofErr w:type="spellStart"/>
            <w:r w:rsidR="00D27236">
              <w:rPr>
                <w:i/>
              </w:rPr>
              <w:t>also</w:t>
            </w:r>
            <w:proofErr w:type="spellEnd"/>
            <w:r w:rsidR="00D27236">
              <w:rPr>
                <w:i/>
              </w:rPr>
              <w:t xml:space="preserve"> </w:t>
            </w:r>
            <w:proofErr w:type="spellStart"/>
            <w:r w:rsidR="00D27236">
              <w:rPr>
                <w:i/>
              </w:rPr>
              <w:t>divis</w:t>
            </w:r>
            <w:r w:rsidR="00F92699">
              <w:rPr>
                <w:i/>
              </w:rPr>
              <w:t>i</w:t>
            </w:r>
            <w:r w:rsidR="00D27236">
              <w:rPr>
                <w:i/>
              </w:rPr>
              <w:t>ble</w:t>
            </w:r>
            <w:proofErr w:type="spellEnd"/>
            <w:r w:rsidR="00D27236">
              <w:rPr>
                <w:i/>
              </w:rPr>
              <w:t xml:space="preserve"> </w:t>
            </w:r>
            <w:proofErr w:type="spellStart"/>
            <w:r w:rsidR="00D27236">
              <w:rPr>
                <w:i/>
              </w:rPr>
              <w:t>by</w:t>
            </w:r>
            <w:proofErr w:type="spellEnd"/>
            <w:r w:rsidRPr="00C85088">
              <w:rPr>
                <w:i/>
              </w:rPr>
              <w:t xml:space="preserve"> </w:t>
            </w:r>
            <w:r w:rsidR="00957481">
              <w:rPr>
                <w:i/>
              </w:rPr>
              <w:t>24</w:t>
            </w:r>
            <w:r w:rsidRPr="00C85088">
              <w:rPr>
                <w:i/>
              </w:rPr>
              <w:t xml:space="preserve">.” </w:t>
            </w:r>
          </w:p>
          <w:p w:rsidR="002E63A7" w:rsidRDefault="002E63A7" w:rsidP="002E63A7">
            <w:pPr>
              <w:spacing w:before="120" w:after="120"/>
              <w:ind w:left="539"/>
            </w:pPr>
          </w:p>
          <w:p w:rsidR="002E63A7" w:rsidRDefault="002E63A7" w:rsidP="002E63A7">
            <w:pPr>
              <w:spacing w:before="120" w:after="120"/>
              <w:ind w:left="539"/>
            </w:pPr>
          </w:p>
          <w:p w:rsidR="00836DF6" w:rsidRDefault="00836DF6" w:rsidP="002E63A7">
            <w:pPr>
              <w:spacing w:before="120" w:after="120"/>
              <w:ind w:left="539"/>
            </w:pPr>
          </w:p>
          <w:p w:rsidR="00836DF6" w:rsidRDefault="00836DF6" w:rsidP="002E63A7">
            <w:pPr>
              <w:spacing w:before="120" w:after="120"/>
              <w:ind w:left="539"/>
            </w:pPr>
          </w:p>
          <w:p w:rsidR="002E63A7" w:rsidRDefault="00D27236" w:rsidP="00D836AF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>Converse the former statement.</w:t>
            </w:r>
            <w:r w:rsidR="002E63A7">
              <w:rPr>
                <w:noProof/>
              </w:rPr>
              <w:t xml:space="preserve"> </w:t>
            </w:r>
            <w:r>
              <w:rPr>
                <w:noProof/>
              </w:rPr>
              <w:t>Is the converse true or false</w:t>
            </w:r>
            <w:r w:rsidR="002E63A7">
              <w:rPr>
                <w:noProof/>
              </w:rPr>
              <w:t xml:space="preserve">? </w:t>
            </w:r>
            <w:r>
              <w:rPr>
                <w:noProof/>
              </w:rPr>
              <w:t>Explain.</w:t>
            </w:r>
          </w:p>
          <w:p w:rsidR="002E63A7" w:rsidRDefault="00D27236" w:rsidP="00E031ED">
            <w:pPr>
              <w:spacing w:before="120" w:line="360" w:lineRule="auto"/>
              <w:ind w:left="420" w:right="57"/>
              <w:rPr>
                <w:sz w:val="22"/>
              </w:rPr>
            </w:pP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converse</w:t>
            </w:r>
            <w:proofErr w:type="spellEnd"/>
            <w:proofErr w:type="gramStart"/>
            <w:r w:rsidR="0092027C" w:rsidRPr="0092027C">
              <w:rPr>
                <w:i/>
              </w:rPr>
              <w:t>:</w:t>
            </w:r>
            <w:r w:rsidR="0092027C">
              <w:rPr>
                <w:sz w:val="22"/>
              </w:rPr>
              <w:t>……………………………………………………………………………………</w:t>
            </w:r>
            <w:proofErr w:type="gramEnd"/>
          </w:p>
          <w:p w:rsidR="0092027C" w:rsidRPr="0092027C" w:rsidRDefault="0092027C" w:rsidP="00E031ED">
            <w:pPr>
              <w:spacing w:before="120" w:line="360" w:lineRule="auto"/>
              <w:ind w:left="420" w:right="57"/>
              <w:rPr>
                <w:sz w:val="22"/>
              </w:rPr>
            </w:pPr>
            <w:r>
              <w:rPr>
                <w:i/>
                <w:sz w:val="22"/>
              </w:rPr>
              <w:t>…</w:t>
            </w:r>
            <w:r>
              <w:rPr>
                <w:sz w:val="22"/>
              </w:rPr>
              <w:t>…………………………………………………………………………………………………...</w:t>
            </w:r>
          </w:p>
          <w:p w:rsidR="002E63A7" w:rsidRDefault="002E63A7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Default="00836DF6" w:rsidP="00223B41">
            <w:pPr>
              <w:ind w:left="57" w:right="57"/>
              <w:rPr>
                <w:noProof/>
              </w:rPr>
            </w:pPr>
          </w:p>
          <w:p w:rsidR="00836DF6" w:rsidRPr="00C25A2B" w:rsidRDefault="00623C77" w:rsidP="00223B41">
            <w:pPr>
              <w:ind w:left="57" w:right="57"/>
              <w:rPr>
                <w:noProof/>
              </w:rPr>
            </w:pPr>
            <w:r>
              <w:rPr>
                <w:noProof/>
              </w:rPr>
              <w:pict>
                <v:rect id="_x0000_s1074" style="position:absolute;left:0;text-align:left;margin-left:453.6pt;margin-top:47.75pt;width:39.3pt;height:90.9pt;z-index:251661824" filled="f" stroked="f" strokeweight="0">
                  <v:textbox style="mso-next-textbox:#_x0000_s107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6E2226" w:rsidRDefault="006E2226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EB50B7" w:rsidRDefault="00EB50B7" w:rsidP="00C7126A">
      <w:pPr>
        <w:rPr>
          <w:sz w:val="2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2E63A7" w:rsidTr="00703741">
        <w:trPr>
          <w:trHeight w:val="5925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3A7" w:rsidRPr="00CB4E9A" w:rsidRDefault="002E63A7">
            <w:pPr>
              <w:spacing w:before="60"/>
              <w:jc w:val="right"/>
              <w:rPr>
                <w:noProof/>
              </w:rPr>
            </w:pPr>
            <w:r w:rsidRPr="00CB4E9A">
              <w:t>6.</w:t>
            </w: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7" w:rsidRDefault="004F7956" w:rsidP="0018218E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 xml:space="preserve">List statistical </w:t>
            </w:r>
            <w:r w:rsidR="00CD2B67">
              <w:rPr>
                <w:noProof/>
              </w:rPr>
              <w:t>elements (</w:t>
            </w:r>
            <w:r>
              <w:rPr>
                <w:noProof/>
              </w:rPr>
              <w:t>data</w:t>
            </w:r>
            <w:r w:rsidR="00CD2B67">
              <w:rPr>
                <w:noProof/>
              </w:rPr>
              <w:t>)</w:t>
            </w:r>
            <w:r>
              <w:rPr>
                <w:noProof/>
              </w:rPr>
              <w:t xml:space="preserve"> for which all the following statements are</w:t>
            </w:r>
            <w:r w:rsidR="00E1344E">
              <w:rPr>
                <w:noProof/>
              </w:rPr>
              <w:t xml:space="preserve"> true</w:t>
            </w:r>
            <w:r w:rsidR="002E63A7" w:rsidRPr="00C25A2B">
              <w:rPr>
                <w:noProof/>
              </w:rPr>
              <w:t>:</w:t>
            </w:r>
          </w:p>
          <w:p w:rsidR="00024D11" w:rsidRPr="00C25A2B" w:rsidRDefault="00024D11" w:rsidP="0018218E">
            <w:pPr>
              <w:spacing w:before="60"/>
              <w:ind w:left="57" w:right="57"/>
              <w:jc w:val="both"/>
              <w:rPr>
                <w:noProof/>
              </w:rPr>
            </w:pPr>
          </w:p>
          <w:p w:rsidR="002E63A7" w:rsidRPr="00C25A2B" w:rsidRDefault="004F7956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</w:t>
            </w:r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integers</w:t>
            </w:r>
            <w:proofErr w:type="spellEnd"/>
            <w:r w:rsidR="002E63A7" w:rsidRPr="00C25A2B">
              <w:t>;</w:t>
            </w:r>
          </w:p>
          <w:p w:rsidR="002E63A7" w:rsidRPr="00C25A2B" w:rsidRDefault="004F7956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7</w:t>
            </w:r>
            <w:r w:rsidR="002E63A7" w:rsidRPr="00C25A2B">
              <w:t>;</w:t>
            </w:r>
          </w:p>
          <w:p w:rsidR="002E63A7" w:rsidRPr="00C25A2B" w:rsidRDefault="002E63A7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 w:rsidRPr="00C25A2B">
              <w:t>med</w:t>
            </w:r>
            <w:r w:rsidR="004F7956">
              <w:t>ian</w:t>
            </w:r>
            <w:proofErr w:type="spellEnd"/>
            <w:r w:rsidR="004F7956">
              <w:t xml:space="preserve"> of </w:t>
            </w:r>
            <w:proofErr w:type="spellStart"/>
            <w:r w:rsidR="004F7956">
              <w:t>the</w:t>
            </w:r>
            <w:proofErr w:type="spellEnd"/>
            <w:r w:rsidR="004F7956">
              <w:t xml:space="preserve"> </w:t>
            </w:r>
            <w:proofErr w:type="spellStart"/>
            <w:r w:rsidR="004F7956">
              <w:t>data</w:t>
            </w:r>
            <w:proofErr w:type="spellEnd"/>
            <w:r w:rsidR="004F7956">
              <w:t xml:space="preserve"> is</w:t>
            </w:r>
            <w:r w:rsidRPr="00C25A2B">
              <w:t xml:space="preserve"> 7;</w:t>
            </w:r>
          </w:p>
          <w:p w:rsidR="002E63A7" w:rsidRPr="00C25A2B" w:rsidRDefault="004F7956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is </w:t>
            </w:r>
            <w:r w:rsidR="002E63A7" w:rsidRPr="00C25A2B">
              <w:t>9;</w:t>
            </w:r>
          </w:p>
          <w:p w:rsidR="002E63A7" w:rsidRPr="00C25A2B" w:rsidRDefault="004F7956" w:rsidP="00024D11">
            <w:pPr>
              <w:pStyle w:val="Listaszerbekezds"/>
              <w:numPr>
                <w:ilvl w:val="0"/>
                <w:numId w:val="14"/>
              </w:numPr>
              <w:ind w:left="1106" w:right="57" w:hanging="28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greatest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 w:rsidR="009B34C2">
              <w:t xml:space="preserve"> </w:t>
            </w:r>
            <w:proofErr w:type="spellStart"/>
            <w:r w:rsidR="009B34C2">
              <w:t>smallest</w:t>
            </w:r>
            <w:proofErr w:type="spellEnd"/>
            <w:r w:rsidR="009B34C2">
              <w:t xml:space="preserve"> </w:t>
            </w:r>
            <w:proofErr w:type="spellStart"/>
            <w:r w:rsidR="009B34C2">
              <w:t>one</w:t>
            </w:r>
            <w:proofErr w:type="spellEnd"/>
            <w:r w:rsidR="009B34C2">
              <w:t xml:space="preserve"> is</w:t>
            </w:r>
            <w:r>
              <w:t xml:space="preserve"> </w:t>
            </w:r>
            <w:r w:rsidR="009B34C2">
              <w:t>6</w:t>
            </w:r>
            <w:r w:rsidR="002E63A7" w:rsidRPr="00C25A2B">
              <w:t>.</w:t>
            </w:r>
          </w:p>
          <w:p w:rsidR="00CB4E9A" w:rsidRDefault="00CB4E9A" w:rsidP="00375D95">
            <w:pPr>
              <w:spacing w:before="120" w:after="120"/>
              <w:ind w:left="255" w:right="57"/>
            </w:pPr>
          </w:p>
          <w:p w:rsidR="00CB4E9A" w:rsidRDefault="00CB4E9A" w:rsidP="00375D95">
            <w:pPr>
              <w:spacing w:before="120" w:after="120"/>
              <w:ind w:left="255" w:right="57"/>
            </w:pPr>
          </w:p>
          <w:p w:rsidR="002E63A7" w:rsidRPr="00C25A2B" w:rsidRDefault="009B34C2" w:rsidP="00375D95">
            <w:pPr>
              <w:spacing w:before="120" w:after="120"/>
              <w:ind w:left="255" w:right="57"/>
            </w:pPr>
            <w:r>
              <w:t xml:space="preserve">The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 w:rsidR="00CD2B67">
              <w:t>arranged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increasing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 w:rsidR="002E63A7" w:rsidRPr="00C25A2B">
              <w:t>:</w:t>
            </w:r>
          </w:p>
          <w:tbl>
            <w:tblPr>
              <w:tblW w:w="0" w:type="auto"/>
              <w:tblInd w:w="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63A7" w:rsidTr="00ED3E7B">
              <w:trPr>
                <w:trHeight w:val="440"/>
              </w:trPr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2E63A7" w:rsidRPr="00ED3E7B" w:rsidRDefault="002E63A7" w:rsidP="00ED3E7B">
                  <w:pPr>
                    <w:ind w:right="57"/>
                    <w:rPr>
                      <w:sz w:val="22"/>
                    </w:rPr>
                  </w:pPr>
                </w:p>
              </w:tc>
            </w:tr>
          </w:tbl>
          <w:p w:rsidR="00FA69D7" w:rsidRDefault="00FA69D7" w:rsidP="00375D95">
            <w:pPr>
              <w:spacing w:after="120"/>
              <w:ind w:left="539" w:hanging="539"/>
              <w:rPr>
                <w:sz w:val="22"/>
              </w:rPr>
            </w:pPr>
          </w:p>
          <w:p w:rsidR="002E63A7" w:rsidRDefault="009B34C2" w:rsidP="00E031ED">
            <w:pPr>
              <w:spacing w:after="120" w:line="360" w:lineRule="auto"/>
              <w:ind w:left="539" w:hanging="284"/>
            </w:pP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frequent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 w:rsidR="00FA69D7" w:rsidRPr="00FA69D7">
              <w:t>?</w:t>
            </w:r>
            <w:r w:rsidR="00FA69D7">
              <w:t xml:space="preserve"> </w:t>
            </w:r>
            <w:r w:rsidR="00FA69D7" w:rsidRPr="00FA69D7">
              <w:t>............</w:t>
            </w:r>
            <w:r w:rsidR="00403128">
              <w:t>.</w:t>
            </w:r>
            <w:r w:rsidR="00AA2B3E">
              <w:t>...........</w:t>
            </w:r>
            <w:r w:rsidR="00403128">
              <w:t>......</w:t>
            </w:r>
            <w:r w:rsidR="00FA69D7" w:rsidRPr="00FA69D7">
              <w:t>......</w:t>
            </w:r>
          </w:p>
          <w:p w:rsidR="00FA69D7" w:rsidRPr="00FA69D7" w:rsidRDefault="009B34C2" w:rsidP="00AA2B3E">
            <w:pPr>
              <w:spacing w:after="120" w:line="360" w:lineRule="auto"/>
              <w:ind w:left="539" w:hanging="284"/>
            </w:pP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frequency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 w:rsidR="00AA2B3E">
              <w:t>? …………….</w:t>
            </w:r>
            <w:r w:rsidR="00490176">
              <w:t>.</w:t>
            </w:r>
          </w:p>
        </w:tc>
      </w:tr>
      <w:tr w:rsidR="002E63A7" w:rsidTr="00D62DCF">
        <w:trPr>
          <w:trHeight w:val="14717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3A7" w:rsidRPr="00CB4E9A" w:rsidRDefault="00623C77">
            <w:pPr>
              <w:spacing w:before="60"/>
              <w:jc w:val="right"/>
            </w:pPr>
            <w:r>
              <w:lastRenderedPageBreak/>
              <w:pict>
                <v:rect id="_x0000_s1069" style="position:absolute;left:0;text-align:left;margin-left:475.8pt;margin-top:453.15pt;width:36pt;height:93.6pt;z-index:251656704;mso-position-horizontal-relative:text;mso-position-vertical-relative:text" o:allowincell="f" filled="f" stroked="f" strokeweight="0">
                  <v:textbox style="mso-next-textbox:#_x0000_s1069" inset="0,0,0,0">
                    <w:txbxContent>
                      <w:p w:rsidR="00CE3E05" w:rsidRPr="00CB4E9A" w:rsidRDefault="00CE3E05" w:rsidP="00CB4E9A"/>
                    </w:txbxContent>
                  </v:textbox>
                </v:rect>
              </w:pict>
            </w:r>
            <w:r w:rsidR="002E63A7" w:rsidRPr="00CB4E9A">
              <w:t>7.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7" w:rsidRPr="00C25A2B" w:rsidRDefault="00623C77" w:rsidP="00375D95">
            <w:pPr>
              <w:pStyle w:val="Szvegblokk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70" style="position:absolute;left:0;text-align:left;margin-left:453.6pt;margin-top:-.95pt;width:38.7pt;height:161.95pt;z-index:251657728;mso-position-horizontal-relative:text;mso-position-vertical-relative:text" filled="f" stroked="f" strokeweight="0">
                  <v:textbox style="mso-next-textbox:#_x0000_s1070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CE3E05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CE3E05" w:rsidRDefault="00CE3E05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CE3E05" w:rsidRDefault="00CE3E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DB362F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DB362F" w:rsidRDefault="00DB362F" w:rsidP="001E35A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362F" w:rsidRDefault="00DB3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3E05" w:rsidRDefault="00CE3E05" w:rsidP="00375D9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Pr="00623C77">
              <w:rPr>
                <w:noProof/>
              </w:rPr>
              <w:pict>
                <v:rect id="_x0000_s1073" style="position:absolute;left:0;text-align:left;margin-left:465.4pt;margin-top:-206.95pt;width:39.3pt;height:90.9pt;z-index:251660800;mso-position-horizontal-relative:text;mso-position-vertical-relative:text" filled="f" stroked="f" strokeweight="0">
                  <v:textbox style="mso-next-textbox:#_x0000_s1073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6E222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6E2226" w:rsidRDefault="006E222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6E2226" w:rsidRDefault="006E2226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B7008F">
              <w:rPr>
                <w:noProof/>
                <w:sz w:val="24"/>
              </w:rPr>
              <w:t>Which statement is true (T) and which one is false</w:t>
            </w:r>
            <w:r w:rsidR="00B7008F">
              <w:rPr>
                <w:sz w:val="24"/>
              </w:rPr>
              <w:t xml:space="preserve"> (F</w:t>
            </w:r>
            <w:r w:rsidR="002E63A7" w:rsidRPr="00C25A2B">
              <w:rPr>
                <w:sz w:val="24"/>
              </w:rPr>
              <w:t>)</w:t>
            </w:r>
            <w:r w:rsidR="00B7008F">
              <w:rPr>
                <w:sz w:val="24"/>
              </w:rPr>
              <w:t>.</w:t>
            </w:r>
            <w:r w:rsidR="002E63A7" w:rsidRPr="00C25A2B">
              <w:rPr>
                <w:sz w:val="24"/>
              </w:rPr>
              <w:t xml:space="preserve"> </w:t>
            </w:r>
            <w:proofErr w:type="spellStart"/>
            <w:r w:rsidR="00B7008F">
              <w:rPr>
                <w:sz w:val="24"/>
              </w:rPr>
              <w:t>Write</w:t>
            </w:r>
            <w:proofErr w:type="spellEnd"/>
            <w:r w:rsidR="00B7008F">
              <w:rPr>
                <w:sz w:val="24"/>
              </w:rPr>
              <w:t xml:space="preserve"> T </w:t>
            </w:r>
            <w:proofErr w:type="spellStart"/>
            <w:r w:rsidR="00B7008F">
              <w:rPr>
                <w:sz w:val="24"/>
              </w:rPr>
              <w:t>or</w:t>
            </w:r>
            <w:proofErr w:type="spellEnd"/>
            <w:r w:rsidR="00B7008F">
              <w:rPr>
                <w:sz w:val="24"/>
              </w:rPr>
              <w:t xml:space="preserve"> F </w:t>
            </w:r>
            <w:proofErr w:type="spellStart"/>
            <w:r w:rsidR="00B7008F">
              <w:rPr>
                <w:sz w:val="24"/>
              </w:rPr>
              <w:t>into</w:t>
            </w:r>
            <w:proofErr w:type="spellEnd"/>
            <w:r w:rsidR="00B7008F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the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appropriate</w:t>
            </w:r>
            <w:proofErr w:type="spellEnd"/>
            <w:r w:rsidR="00B7008F">
              <w:rPr>
                <w:sz w:val="24"/>
              </w:rPr>
              <w:t xml:space="preserve"> </w:t>
            </w:r>
            <w:proofErr w:type="spellStart"/>
            <w:r w:rsidR="00F92699">
              <w:rPr>
                <w:sz w:val="24"/>
              </w:rPr>
              <w:t>box</w:t>
            </w:r>
            <w:proofErr w:type="spellEnd"/>
            <w:r w:rsidR="00283173">
              <w:rPr>
                <w:sz w:val="24"/>
              </w:rPr>
              <w:t>.</w:t>
            </w:r>
            <w:r w:rsidR="006C7988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If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F92699">
              <w:rPr>
                <w:sz w:val="24"/>
              </w:rPr>
              <w:t>necessary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you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can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use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the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coordinate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system</w:t>
            </w:r>
            <w:proofErr w:type="spellEnd"/>
            <w:r w:rsidR="00283173">
              <w:rPr>
                <w:sz w:val="24"/>
              </w:rPr>
              <w:t xml:space="preserve"> </w:t>
            </w:r>
            <w:proofErr w:type="spellStart"/>
            <w:r w:rsidR="00283173">
              <w:rPr>
                <w:sz w:val="24"/>
              </w:rPr>
              <w:t>below</w:t>
            </w:r>
            <w:proofErr w:type="spellEnd"/>
            <w:r w:rsidR="00283173">
              <w:rPr>
                <w:sz w:val="24"/>
              </w:rPr>
              <w:t>.</w:t>
            </w:r>
          </w:p>
          <w:p w:rsidR="002E63A7" w:rsidRDefault="002E63A7" w:rsidP="00375D95">
            <w:pPr>
              <w:pStyle w:val="Szvegblokk"/>
            </w:pPr>
          </w:p>
          <w:tbl>
            <w:tblPr>
              <w:tblW w:w="8676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825"/>
              <w:gridCol w:w="851"/>
            </w:tblGrid>
            <w:tr w:rsidR="002E63A7" w:rsidTr="00ED3E7B">
              <w:tc>
                <w:tcPr>
                  <w:tcW w:w="7825" w:type="dxa"/>
                </w:tcPr>
                <w:p w:rsidR="002E63A7" w:rsidRPr="00ED3E7B" w:rsidRDefault="00B7008F" w:rsidP="00ED3E7B">
                  <w:pPr>
                    <w:pStyle w:val="Szvegblokk"/>
                    <w:ind w:left="0"/>
                    <w:jc w:val="center"/>
                    <w:rPr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Statements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E63A7" w:rsidRPr="00ED3E7B" w:rsidRDefault="00B7008F" w:rsidP="00ED3E7B">
                  <w:pPr>
                    <w:pStyle w:val="Szvegblokk"/>
                    <w:ind w:left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T/F</w:t>
                  </w:r>
                </w:p>
              </w:tc>
            </w:tr>
            <w:tr w:rsidR="002E63A7" w:rsidTr="00ED3E7B">
              <w:tc>
                <w:tcPr>
                  <w:tcW w:w="7825" w:type="dxa"/>
                </w:tcPr>
                <w:p w:rsidR="002E63A7" w:rsidRDefault="00283173" w:rsidP="001B161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</w:pPr>
                  <w:r>
                    <w:rPr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</w:rPr>
                    <w:t>co-domain</w:t>
                  </w:r>
                  <w:proofErr w:type="spellEnd"/>
                  <w:r>
                    <w:rPr>
                      <w:sz w:val="24"/>
                    </w:rPr>
                    <w:t xml:space="preserve"> of a </w:t>
                  </w:r>
                  <w:proofErr w:type="spellStart"/>
                  <w:r>
                    <w:rPr>
                      <w:sz w:val="24"/>
                    </w:rPr>
                    <w:t>function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can</w:t>
                  </w:r>
                  <w:proofErr w:type="spellEnd"/>
                  <w:r>
                    <w:rPr>
                      <w:sz w:val="24"/>
                    </w:rPr>
                    <w:t xml:space="preserve"> be </w:t>
                  </w:r>
                  <w:r w:rsidR="001B161B">
                    <w:rPr>
                      <w:sz w:val="24"/>
                    </w:rPr>
                    <w:t>an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empty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set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r w:rsidR="003C097E" w:rsidRPr="00ED3E7B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c>
                <w:tcPr>
                  <w:tcW w:w="7825" w:type="dxa"/>
                </w:tcPr>
                <w:p w:rsidR="002E63A7" w:rsidRDefault="00283173" w:rsidP="00CB735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</w:pPr>
                  <w:proofErr w:type="spellStart"/>
                  <w:r>
                    <w:rPr>
                      <w:sz w:val="24"/>
                    </w:rPr>
                    <w:t>If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plot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graphs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of </w:t>
                  </w:r>
                  <w:r w:rsidR="00164166" w:rsidRPr="00ED3E7B">
                    <w:rPr>
                      <w:sz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w:proofErr w:type="gramEnd"/>
                          </m:sup>
                        </m:sSup>
                      </m:e>
                    </m:rad>
                  </m:oMath>
                  <w:r w:rsidR="00164166" w:rsidRPr="00ED3E7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 w:rsidR="00164166" w:rsidRPr="00ED3E7B">
                    <w:rPr>
                      <w:sz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=x</m:t>
                    </m:r>
                  </m:oMath>
                  <w:r w:rsidR="00164166" w:rsidRPr="00ED3E7B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common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coordinate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system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then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 w:rsidR="00F92699">
                    <w:rPr>
                      <w:sz w:val="24"/>
                    </w:rPr>
                    <w:t>the</w:t>
                  </w:r>
                  <w:proofErr w:type="spellEnd"/>
                  <w:r w:rsidR="00F92699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two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graphs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are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the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same</w:t>
                  </w:r>
                  <w:proofErr w:type="spellEnd"/>
                  <w:r w:rsidR="00CB735B">
                    <w:rPr>
                      <w:sz w:val="24"/>
                    </w:rPr>
                    <w:t>,</w:t>
                  </w:r>
                  <w:r w:rsidR="00164166" w:rsidRPr="00ED3E7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if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the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domain</w:t>
                  </w:r>
                  <w:proofErr w:type="spellEnd"/>
                  <w:r w:rsidR="00CB735B">
                    <w:rPr>
                      <w:sz w:val="24"/>
                    </w:rPr>
                    <w:t xml:space="preserve"> of </w:t>
                  </w:r>
                  <w:proofErr w:type="spellStart"/>
                  <w:r w:rsidR="00CB735B">
                    <w:rPr>
                      <w:sz w:val="24"/>
                    </w:rPr>
                    <w:t>both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function</w:t>
                  </w:r>
                  <w:r w:rsidR="00F92699">
                    <w:rPr>
                      <w:sz w:val="24"/>
                    </w:rPr>
                    <w:t>s</w:t>
                  </w:r>
                  <w:proofErr w:type="spellEnd"/>
                  <w:r w:rsidR="00CB735B">
                    <w:rPr>
                      <w:sz w:val="24"/>
                    </w:rPr>
                    <w:t xml:space="preserve"> is </w:t>
                  </w:r>
                  <w:proofErr w:type="spellStart"/>
                  <w:r w:rsidR="00CB735B">
                    <w:rPr>
                      <w:sz w:val="24"/>
                    </w:rPr>
                    <w:t>the</w:t>
                  </w:r>
                  <w:proofErr w:type="spellEnd"/>
                  <w:r w:rsidR="00CB735B">
                    <w:rPr>
                      <w:sz w:val="24"/>
                    </w:rPr>
                    <w:t xml:space="preserve"> </w:t>
                  </w:r>
                  <w:proofErr w:type="spellStart"/>
                  <w:r w:rsidR="00CB735B">
                    <w:rPr>
                      <w:sz w:val="24"/>
                    </w:rPr>
                    <w:t>set</w:t>
                  </w:r>
                  <w:proofErr w:type="spellEnd"/>
                  <w:r w:rsidR="00CB735B">
                    <w:rPr>
                      <w:sz w:val="24"/>
                    </w:rPr>
                    <w:t xml:space="preserve"> of </w:t>
                  </w:r>
                  <w:proofErr w:type="spellStart"/>
                  <w:r w:rsidR="00CB735B">
                    <w:rPr>
                      <w:sz w:val="24"/>
                    </w:rPr>
                    <w:t>integers</w:t>
                  </w:r>
                  <w:proofErr w:type="spellEnd"/>
                  <w:r w:rsidR="00CB735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c>
                <w:tcPr>
                  <w:tcW w:w="7825" w:type="dxa"/>
                </w:tcPr>
                <w:p w:rsidR="002E63A7" w:rsidRPr="00ED3E7B" w:rsidRDefault="00CB735B" w:rsidP="00CB735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</w:rPr>
                    <w:t>intersection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any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two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sets</w:t>
                  </w:r>
                  <w:proofErr w:type="spellEnd"/>
                  <w:r>
                    <w:rPr>
                      <w:sz w:val="24"/>
                    </w:rPr>
                    <w:t xml:space="preserve"> is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subset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union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same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two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sets</w:t>
                  </w:r>
                  <w:proofErr w:type="spellEnd"/>
                  <w:r w:rsidR="00164166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c>
                <w:tcPr>
                  <w:tcW w:w="7825" w:type="dxa"/>
                </w:tcPr>
                <w:p w:rsidR="002E63A7" w:rsidRPr="00ED3E7B" w:rsidRDefault="00CB735B" w:rsidP="00CB735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lengths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non-parallel </w:t>
                  </w:r>
                  <w:proofErr w:type="spellStart"/>
                  <w:r>
                    <w:rPr>
                      <w:sz w:val="24"/>
                    </w:rPr>
                    <w:t>sides</w:t>
                  </w:r>
                  <w:proofErr w:type="spellEnd"/>
                  <w:r>
                    <w:rPr>
                      <w:sz w:val="24"/>
                    </w:rPr>
                    <w:t xml:space="preserve"> of a trapezoid </w:t>
                  </w:r>
                  <w:proofErr w:type="spellStart"/>
                  <w:r>
                    <w:rPr>
                      <w:sz w:val="24"/>
                    </w:rPr>
                    <w:t>are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same</w:t>
                  </w:r>
                  <w:proofErr w:type="spellEnd"/>
                  <w:r w:rsidR="002E63A7" w:rsidRPr="00ED3E7B"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then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this</w:t>
                  </w:r>
                  <w:proofErr w:type="spellEnd"/>
                  <w:r>
                    <w:rPr>
                      <w:sz w:val="24"/>
                    </w:rPr>
                    <w:t xml:space="preserve"> trapezoid is a </w:t>
                  </w:r>
                  <w:proofErr w:type="spellStart"/>
                  <w:r>
                    <w:rPr>
                      <w:sz w:val="24"/>
                    </w:rPr>
                    <w:t>circumscribed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quadrilateral</w:t>
                  </w:r>
                  <w:proofErr w:type="spellEnd"/>
                  <w:r w:rsidR="002E63A7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4E474D" w:rsidP="00F92699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In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circle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with</w:t>
                  </w:r>
                  <w:proofErr w:type="spellEnd"/>
                  <w:r>
                    <w:rPr>
                      <w:sz w:val="24"/>
                    </w:rPr>
                    <w:t xml:space="preserve"> a</w:t>
                  </w:r>
                  <w:r w:rsidR="002433CF">
                    <w:rPr>
                      <w:sz w:val="24"/>
                    </w:rPr>
                    <w:t xml:space="preserve"> </w:t>
                  </w:r>
                  <w:proofErr w:type="spellStart"/>
                  <w:r w:rsidR="002433CF">
                    <w:rPr>
                      <w:sz w:val="24"/>
                    </w:rPr>
                    <w:t>radius</w:t>
                  </w:r>
                  <w:proofErr w:type="spellEnd"/>
                  <w:r>
                    <w:rPr>
                      <w:sz w:val="24"/>
                    </w:rPr>
                    <w:t xml:space="preserve"> r </w:t>
                  </w:r>
                  <w:proofErr w:type="spellStart"/>
                  <w:r>
                    <w:rPr>
                      <w:sz w:val="24"/>
                    </w:rPr>
                    <w:t>t</w:t>
                  </w:r>
                  <w:r w:rsidR="0037707C">
                    <w:rPr>
                      <w:sz w:val="24"/>
                    </w:rPr>
                    <w:t>here</w:t>
                  </w:r>
                  <w:proofErr w:type="spellEnd"/>
                  <w:r w:rsidR="0037707C">
                    <w:rPr>
                      <w:sz w:val="24"/>
                    </w:rPr>
                    <w:t xml:space="preserve"> is a </w:t>
                  </w:r>
                  <w:proofErr w:type="spellStart"/>
                  <w:r w:rsidR="0037707C">
                    <w:rPr>
                      <w:sz w:val="24"/>
                    </w:rPr>
                    <w:t>central</w:t>
                  </w:r>
                  <w:proofErr w:type="spellEnd"/>
                  <w:r w:rsidR="0037707C">
                    <w:rPr>
                      <w:sz w:val="24"/>
                    </w:rPr>
                    <w:t xml:space="preserve"> </w:t>
                  </w:r>
                  <w:proofErr w:type="spellStart"/>
                  <w:r w:rsidR="0037707C">
                    <w:rPr>
                      <w:sz w:val="24"/>
                    </w:rPr>
                    <w:t>angle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 w:rsidR="002E63A7" w:rsidRPr="00ED3E7B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which</w:t>
                  </w:r>
                  <w:proofErr w:type="spellEnd"/>
                  <w:r>
                    <w:rPr>
                      <w:sz w:val="24"/>
                    </w:rPr>
                    <w:t xml:space="preserve"> has an arc</w:t>
                  </w:r>
                  <w:r w:rsidR="00F92699">
                    <w:rPr>
                      <w:sz w:val="24"/>
                    </w:rPr>
                    <w:t xml:space="preserve"> </w:t>
                  </w:r>
                  <w:proofErr w:type="spellStart"/>
                  <w:r w:rsidR="00F92699">
                    <w:rPr>
                      <w:sz w:val="24"/>
                    </w:rPr>
                    <w:t>whose</w:t>
                  </w:r>
                  <w:proofErr w:type="spellEnd"/>
                  <w:r w:rsidR="0037707C">
                    <w:rPr>
                      <w:sz w:val="24"/>
                    </w:rPr>
                    <w:t xml:space="preserve"> </w:t>
                  </w:r>
                  <w:proofErr w:type="spellStart"/>
                  <w:r w:rsidR="0037707C">
                    <w:rPr>
                      <w:sz w:val="24"/>
                    </w:rPr>
                    <w:t>length</w:t>
                  </w:r>
                  <w:proofErr w:type="spellEnd"/>
                  <w:r w:rsidR="0037707C">
                    <w:rPr>
                      <w:sz w:val="24"/>
                    </w:rPr>
                    <w:t xml:space="preserve"> is</w:t>
                  </w:r>
                  <w:r w:rsidR="002E63A7" w:rsidRPr="00ED3E7B">
                    <w:rPr>
                      <w:sz w:val="24"/>
                    </w:rPr>
                    <w:t xml:space="preserve"> 6r.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37707C" w:rsidP="004E474D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There</w:t>
                  </w:r>
                  <w:proofErr w:type="spellEnd"/>
                  <w:r>
                    <w:rPr>
                      <w:sz w:val="24"/>
                    </w:rPr>
                    <w:t xml:space="preserve"> is </w:t>
                  </w:r>
                  <w:proofErr w:type="gramStart"/>
                  <w:r>
                    <w:rPr>
                      <w:sz w:val="24"/>
                    </w:rPr>
                    <w:t>a  240</w:t>
                  </w:r>
                  <w:proofErr w:type="gramEnd"/>
                  <w:r>
                    <w:rPr>
                      <w:sz w:val="24"/>
                    </w:rPr>
                    <w:t xml:space="preserve">° </w:t>
                  </w:r>
                  <w:proofErr w:type="spellStart"/>
                  <w:r>
                    <w:rPr>
                      <w:sz w:val="24"/>
                    </w:rPr>
                    <w:t>rotation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about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certain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point</w:t>
                  </w:r>
                  <w:proofErr w:type="spellEnd"/>
                  <w:r w:rsidR="00C85DE1" w:rsidRPr="00ED3E7B">
                    <w:rPr>
                      <w:sz w:val="24"/>
                    </w:rPr>
                    <w:t xml:space="preserve"> </w:t>
                  </w:r>
                  <w:proofErr w:type="spellStart"/>
                  <w:r w:rsidR="004E474D">
                    <w:rPr>
                      <w:sz w:val="24"/>
                    </w:rPr>
                    <w:t>with</w:t>
                  </w:r>
                  <w:proofErr w:type="spellEnd"/>
                  <w:r w:rsidR="004E474D">
                    <w:rPr>
                      <w:sz w:val="24"/>
                    </w:rPr>
                    <w:t xml:space="preserve"> </w:t>
                  </w:r>
                  <w:proofErr w:type="spellStart"/>
                  <w:r w:rsidR="004E474D">
                    <w:rPr>
                      <w:sz w:val="24"/>
                    </w:rPr>
                    <w:t>which</w:t>
                  </w:r>
                  <w:proofErr w:type="spellEnd"/>
                  <w:r w:rsidR="00C85DE1" w:rsidRPr="00ED3E7B">
                    <w:rPr>
                      <w:sz w:val="24"/>
                    </w:rPr>
                    <w:t xml:space="preserve"> a</w:t>
                  </w:r>
                  <w:r w:rsidR="002E63A7" w:rsidRPr="00ED3E7B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regular</w:t>
                  </w:r>
                  <w:proofErr w:type="spellEnd"/>
                  <w:r w:rsidR="002E63A7" w:rsidRPr="00ED3E7B">
                    <w:rPr>
                      <w:sz w:val="24"/>
                    </w:rPr>
                    <w:t xml:space="preserve"> </w:t>
                  </w:r>
                  <w:r w:rsidR="004E474D">
                    <w:rPr>
                      <w:sz w:val="24"/>
                    </w:rPr>
                    <w:t>12-gon</w:t>
                  </w:r>
                  <w:r w:rsidR="002E63A7" w:rsidRPr="00ED3E7B">
                    <w:rPr>
                      <w:sz w:val="24"/>
                    </w:rPr>
                    <w:t xml:space="preserve"> </w:t>
                  </w:r>
                  <w:proofErr w:type="spellStart"/>
                  <w:r w:rsidR="004E474D">
                    <w:rPr>
                      <w:sz w:val="24"/>
                    </w:rPr>
                    <w:t>remains</w:t>
                  </w:r>
                  <w:proofErr w:type="spellEnd"/>
                  <w:r w:rsidR="004E474D">
                    <w:rPr>
                      <w:sz w:val="24"/>
                    </w:rPr>
                    <w:t xml:space="preserve"> </w:t>
                  </w:r>
                  <w:proofErr w:type="spellStart"/>
                  <w:r w:rsidR="004E474D">
                    <w:rPr>
                      <w:sz w:val="24"/>
                    </w:rPr>
                    <w:t>unchanged</w:t>
                  </w:r>
                  <w:proofErr w:type="spellEnd"/>
                  <w:r w:rsidR="002E63A7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4E474D" w:rsidP="00F92699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It</w:t>
                  </w:r>
                  <w:proofErr w:type="spellEnd"/>
                  <w:r>
                    <w:rPr>
                      <w:sz w:val="24"/>
                    </w:rPr>
                    <w:t xml:space="preserve"> is </w:t>
                  </w:r>
                  <w:proofErr w:type="spellStart"/>
                  <w:r>
                    <w:rPr>
                      <w:sz w:val="24"/>
                    </w:rPr>
                    <w:t>tru</w:t>
                  </w:r>
                  <w:r w:rsidR="00F92699">
                    <w:rPr>
                      <w:sz w:val="24"/>
                    </w:rPr>
                    <w:t>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side</w:t>
                  </w:r>
                  <w:proofErr w:type="spellEnd"/>
                  <w:r>
                    <w:rPr>
                      <w:sz w:val="24"/>
                    </w:rPr>
                    <w:t xml:space="preserve"> of a </w:t>
                  </w:r>
                  <w:proofErr w:type="spellStart"/>
                  <w:r>
                    <w:rPr>
                      <w:sz w:val="24"/>
                    </w:rPr>
                    <w:t>triangle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that</w:t>
                  </w:r>
                  <w:proofErr w:type="spellEnd"/>
                  <w:r w:rsidR="002E63A7" w:rsidRPr="00ED3E7B">
                    <w:rPr>
                      <w:sz w:val="24"/>
                    </w:rPr>
                    <w:t xml:space="preserve"> </w:t>
                  </w:r>
                  <w:proofErr w:type="spellStart"/>
                  <w:r w:rsidR="00F92699">
                    <w:rPr>
                      <w:sz w:val="24"/>
                    </w:rPr>
                    <w:t>it</w:t>
                  </w:r>
                  <w:proofErr w:type="spellEnd"/>
                  <w:r>
                    <w:rPr>
                      <w:sz w:val="24"/>
                    </w:rPr>
                    <w:t xml:space="preserve"> is </w:t>
                  </w:r>
                  <w:proofErr w:type="spellStart"/>
                  <w:r>
                    <w:rPr>
                      <w:sz w:val="24"/>
                    </w:rPr>
                    <w:t>not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greater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sum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two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sides</w:t>
                  </w:r>
                  <w:proofErr w:type="spellEnd"/>
                  <w:r w:rsidR="00D31008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4E474D" w:rsidP="001B161B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square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root</w:t>
                  </w:r>
                  <w:proofErr w:type="spellEnd"/>
                  <w:r>
                    <w:rPr>
                      <w:sz w:val="24"/>
                    </w:rPr>
                    <w:t xml:space="preserve"> of an integer is an </w:t>
                  </w:r>
                  <w:proofErr w:type="spellStart"/>
                  <w:r>
                    <w:rPr>
                      <w:sz w:val="24"/>
                    </w:rPr>
                    <w:t>integral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number</w:t>
                  </w:r>
                  <w:proofErr w:type="spellEnd"/>
                  <w:r w:rsidR="001B161B">
                    <w:rPr>
                      <w:sz w:val="24"/>
                    </w:rPr>
                    <w:t>,</w:t>
                  </w:r>
                  <w:r w:rsidR="002E63A7" w:rsidRPr="00ED3E7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then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the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cube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root</w:t>
                  </w:r>
                  <w:proofErr w:type="spellEnd"/>
                  <w:r w:rsidR="001B161B">
                    <w:rPr>
                      <w:sz w:val="24"/>
                    </w:rPr>
                    <w:t xml:space="preserve"> of </w:t>
                  </w:r>
                  <w:proofErr w:type="spellStart"/>
                  <w:r w:rsidR="001B161B">
                    <w:rPr>
                      <w:sz w:val="24"/>
                    </w:rPr>
                    <w:t>the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same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number</w:t>
                  </w:r>
                  <w:proofErr w:type="spellEnd"/>
                  <w:r w:rsidR="001B161B">
                    <w:rPr>
                      <w:sz w:val="24"/>
                    </w:rPr>
                    <w:t xml:space="preserve"> is</w:t>
                  </w:r>
                  <w:r w:rsidR="002E63A7" w:rsidRPr="00ED3E7B">
                    <w:rPr>
                      <w:sz w:val="24"/>
                    </w:rPr>
                    <w:t xml:space="preserve"> </w:t>
                  </w:r>
                  <w:r w:rsidR="00F92699">
                    <w:rPr>
                      <w:sz w:val="24"/>
                    </w:rPr>
                    <w:t xml:space="preserve">an </w:t>
                  </w:r>
                  <w:proofErr w:type="spellStart"/>
                  <w:r w:rsidR="002E63A7" w:rsidRPr="00ED3E7B">
                    <w:rPr>
                      <w:sz w:val="24"/>
                    </w:rPr>
                    <w:t>irra</w:t>
                  </w:r>
                  <w:r w:rsidR="001B161B">
                    <w:rPr>
                      <w:sz w:val="24"/>
                    </w:rPr>
                    <w:t>t</w:t>
                  </w:r>
                  <w:r w:rsidR="002E63A7" w:rsidRPr="00ED3E7B">
                    <w:rPr>
                      <w:sz w:val="24"/>
                    </w:rPr>
                    <w:t>ion</w:t>
                  </w:r>
                  <w:r w:rsidR="001B161B">
                    <w:rPr>
                      <w:sz w:val="24"/>
                    </w:rPr>
                    <w:t>al</w:t>
                  </w:r>
                  <w:proofErr w:type="spellEnd"/>
                  <w:r w:rsidR="001B161B">
                    <w:rPr>
                      <w:sz w:val="24"/>
                    </w:rPr>
                    <w:t xml:space="preserve"> </w:t>
                  </w:r>
                  <w:proofErr w:type="spellStart"/>
                  <w:r w:rsidR="001B161B">
                    <w:rPr>
                      <w:sz w:val="24"/>
                    </w:rPr>
                    <w:t>number</w:t>
                  </w:r>
                  <w:proofErr w:type="spellEnd"/>
                  <w:r w:rsidR="002E63A7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84075E" w:rsidP="0084075E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product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roots</w:t>
                  </w:r>
                  <w:proofErr w:type="spellEnd"/>
                  <w:r>
                    <w:rPr>
                      <w:sz w:val="24"/>
                    </w:rPr>
                    <w:t xml:space="preserve"> of a </w:t>
                  </w:r>
                  <w:proofErr w:type="spellStart"/>
                  <w:r>
                    <w:rPr>
                      <w:sz w:val="24"/>
                    </w:rPr>
                    <w:t>quadratic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equation</w:t>
                  </w:r>
                  <w:proofErr w:type="spellEnd"/>
                  <w:r>
                    <w:rPr>
                      <w:sz w:val="24"/>
                    </w:rPr>
                    <w:t xml:space="preserve"> is</w:t>
                  </w:r>
                  <w:r w:rsidR="002E63A7" w:rsidRPr="00ED3E7B">
                    <w:rPr>
                      <w:sz w:val="24"/>
                    </w:rPr>
                    <w:t xml:space="preserve"> 0, </w:t>
                  </w:r>
                  <w:proofErr w:type="spellStart"/>
                  <w:r>
                    <w:rPr>
                      <w:sz w:val="24"/>
                    </w:rPr>
                    <w:t>then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sum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roots</w:t>
                  </w:r>
                  <w:proofErr w:type="spellEnd"/>
                  <w:r>
                    <w:rPr>
                      <w:sz w:val="24"/>
                    </w:rPr>
                    <w:t xml:space="preserve"> is </w:t>
                  </w:r>
                  <w:proofErr w:type="spellStart"/>
                  <w:r>
                    <w:rPr>
                      <w:sz w:val="24"/>
                    </w:rPr>
                    <w:t>also</w:t>
                  </w:r>
                  <w:proofErr w:type="spellEnd"/>
                  <w:r w:rsidR="002E63A7" w:rsidRPr="00ED3E7B">
                    <w:rPr>
                      <w:sz w:val="24"/>
                    </w:rPr>
                    <w:t xml:space="preserve"> 0.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  <w:tr w:rsidR="002E63A7" w:rsidTr="00ED3E7B">
              <w:trPr>
                <w:trHeight w:val="169"/>
              </w:trPr>
              <w:tc>
                <w:tcPr>
                  <w:tcW w:w="7825" w:type="dxa"/>
                </w:tcPr>
                <w:p w:rsidR="002E63A7" w:rsidRPr="00ED3E7B" w:rsidRDefault="0084075E" w:rsidP="0084075E">
                  <w:pPr>
                    <w:pStyle w:val="Szvegblokk"/>
                    <w:numPr>
                      <w:ilvl w:val="0"/>
                      <w:numId w:val="10"/>
                    </w:numPr>
                    <w:spacing w:before="120" w:after="120"/>
                    <w:ind w:left="312" w:hanging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</w:rPr>
                    <w:t>le</w:t>
                  </w:r>
                  <w:r w:rsidR="00F92699">
                    <w:rPr>
                      <w:sz w:val="24"/>
                    </w:rPr>
                    <w:t>n</w:t>
                  </w:r>
                  <w:r>
                    <w:rPr>
                      <w:sz w:val="24"/>
                    </w:rPr>
                    <w:t>gth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sum of </w:t>
                  </w:r>
                  <w:proofErr w:type="spellStart"/>
                  <w:r>
                    <w:rPr>
                      <w:sz w:val="24"/>
                    </w:rPr>
                    <w:t>two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non-zero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vectors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can</w:t>
                  </w:r>
                  <w:proofErr w:type="spellEnd"/>
                  <w:r>
                    <w:rPr>
                      <w:sz w:val="24"/>
                    </w:rPr>
                    <w:t xml:space="preserve"> be </w:t>
                  </w:r>
                  <w:proofErr w:type="spellStart"/>
                  <w:r>
                    <w:rPr>
                      <w:sz w:val="24"/>
                    </w:rPr>
                    <w:t>equal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length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difference</w:t>
                  </w:r>
                  <w:proofErr w:type="spellEnd"/>
                  <w:r>
                    <w:rPr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same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two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vectors</w:t>
                  </w:r>
                  <w:proofErr w:type="spellEnd"/>
                  <w:r w:rsidR="002E63A7" w:rsidRPr="00ED3E7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2E63A7" w:rsidRDefault="002E63A7" w:rsidP="00ED3E7B">
                  <w:pPr>
                    <w:pStyle w:val="Szvegblokk"/>
                    <w:ind w:left="0"/>
                  </w:pPr>
                </w:p>
              </w:tc>
            </w:tr>
          </w:tbl>
          <w:p w:rsidR="002E63A7" w:rsidRPr="00C85088" w:rsidRDefault="00172DB8" w:rsidP="00D53766">
            <w:pPr>
              <w:ind w:left="255" w:right="57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716020" cy="3408680"/>
                  <wp:effectExtent l="0" t="0" r="0" b="0"/>
                  <wp:docPr id="7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20" cy="340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0B7" w:rsidRPr="008407C2" w:rsidRDefault="00EB50B7" w:rsidP="008B249C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sectPr w:rsidR="00EB50B7" w:rsidRPr="008407C2" w:rsidSect="008B249C">
      <w:headerReference w:type="default" r:id="rId10"/>
      <w:footerReference w:type="default" r:id="rId11"/>
      <w:headerReference w:type="first" r:id="rId12"/>
      <w:pgSz w:w="11906" w:h="16838"/>
      <w:pgMar w:top="441" w:right="851" w:bottom="851" w:left="851" w:header="421" w:footer="1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B0" w:rsidRDefault="00583FB0">
      <w:r>
        <w:separator/>
      </w:r>
    </w:p>
  </w:endnote>
  <w:endnote w:type="continuationSeparator" w:id="0">
    <w:p w:rsidR="00583FB0" w:rsidRDefault="0058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F" w:rsidRPr="000A0510" w:rsidRDefault="00623C77" w:rsidP="00A96FCF">
    <w:pPr>
      <w:pStyle w:val="llb"/>
      <w:jc w:val="right"/>
      <w:rPr>
        <w:sz w:val="20"/>
        <w:szCs w:val="20"/>
      </w:rPr>
    </w:pPr>
    <w:fldSimple w:instr=" PAGE   \* MERGEFORMAT ">
      <w:r w:rsidR="00163994">
        <w:rPr>
          <w:noProof/>
        </w:rPr>
        <w:t>2</w:t>
      </w:r>
    </w:fldSimple>
    <w:r w:rsidR="00CE3E05">
      <w:t xml:space="preserve"> </w:t>
    </w:r>
    <w:r w:rsidR="00A96FCF">
      <w:tab/>
    </w:r>
    <w:r w:rsidR="00A96FCF" w:rsidRPr="000A0510">
      <w:rPr>
        <w:sz w:val="20"/>
        <w:szCs w:val="20"/>
      </w:rPr>
      <w:t>Katona József Gimnázium</w:t>
    </w:r>
  </w:p>
  <w:p w:rsidR="00CE3E05" w:rsidRDefault="00CE3E0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B0" w:rsidRDefault="00583FB0">
      <w:r>
        <w:separator/>
      </w:r>
    </w:p>
  </w:footnote>
  <w:footnote w:type="continuationSeparator" w:id="0">
    <w:p w:rsidR="00583FB0" w:rsidRDefault="0058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F6" w:rsidRDefault="00836DF6">
    <w:pPr>
      <w:pStyle w:val="lfej"/>
    </w:pPr>
  </w:p>
  <w:p w:rsidR="00836DF6" w:rsidRDefault="00836DF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DD" w:rsidRPr="000A5913" w:rsidRDefault="001369DD" w:rsidP="000A5913">
    <w:pPr>
      <w:tabs>
        <w:tab w:val="center" w:pos="5103"/>
      </w:tabs>
      <w:jc w:val="center"/>
      <w:outlineLvl w:val="0"/>
      <w:rPr>
        <w:b/>
        <w:caps/>
      </w:rPr>
    </w:pPr>
    <w:r>
      <w:rPr>
        <w:b/>
      </w:rPr>
      <w:t>BASIC LEVEL MATHEMATICS EXAMINATION (12</w:t>
    </w:r>
    <w:r w:rsidRPr="00C92886">
      <w:rPr>
        <w:b/>
        <w:vertAlign w:val="superscript"/>
      </w:rPr>
      <w:t>th</w:t>
    </w:r>
    <w:r>
      <w:rPr>
        <w:b/>
      </w:rPr>
      <w:t xml:space="preserve"> </w:t>
    </w:r>
    <w:proofErr w:type="spellStart"/>
    <w:r>
      <w:rPr>
        <w:b/>
      </w:rPr>
      <w:t>April</w:t>
    </w:r>
    <w:proofErr w:type="spellEnd"/>
    <w:r>
      <w:rPr>
        <w:b/>
      </w:rPr>
      <w:t>, 2011)</w:t>
    </w:r>
  </w:p>
  <w:p w:rsidR="00CE3E05" w:rsidRDefault="001369DD" w:rsidP="001369DD">
    <w:pPr>
      <w:tabs>
        <w:tab w:val="center" w:pos="4536"/>
      </w:tabs>
      <w:ind w:left="360"/>
      <w:jc w:val="center"/>
      <w:outlineLvl w:val="0"/>
      <w:rPr>
        <w:b/>
      </w:rPr>
    </w:pPr>
    <w:r>
      <w:rPr>
        <w:b/>
      </w:rPr>
      <w:t>Part</w:t>
    </w:r>
    <w:r w:rsidRPr="00C92886">
      <w:rPr>
        <w:b/>
        <w:i/>
        <w:sz w:val="28"/>
        <w:szCs w:val="28"/>
      </w:rPr>
      <w:t xml:space="preserve"> </w:t>
    </w:r>
    <w:proofErr w:type="gramStart"/>
    <w:r>
      <w:rPr>
        <w:b/>
        <w:i/>
        <w:sz w:val="28"/>
        <w:szCs w:val="28"/>
      </w:rPr>
      <w:t>A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70"/>
    <w:multiLevelType w:val="hybridMultilevel"/>
    <w:tmpl w:val="9C3AD8CA"/>
    <w:lvl w:ilvl="0" w:tplc="133E95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9561E09"/>
    <w:multiLevelType w:val="hybridMultilevel"/>
    <w:tmpl w:val="FC88840C"/>
    <w:lvl w:ilvl="0" w:tplc="97B224D4">
      <w:start w:val="1"/>
      <w:numFmt w:val="upperLetter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9D64D59"/>
    <w:multiLevelType w:val="hybridMultilevel"/>
    <w:tmpl w:val="04A81D6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C57801"/>
    <w:multiLevelType w:val="hybridMultilevel"/>
    <w:tmpl w:val="5094A9E6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CAD13FE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CB0146E"/>
    <w:multiLevelType w:val="hybridMultilevel"/>
    <w:tmpl w:val="94E0FD72"/>
    <w:lvl w:ilvl="0" w:tplc="A39C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4EBB"/>
    <w:multiLevelType w:val="hybridMultilevel"/>
    <w:tmpl w:val="5A68DA0A"/>
    <w:lvl w:ilvl="0" w:tplc="1728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E2E"/>
    <w:multiLevelType w:val="hybridMultilevel"/>
    <w:tmpl w:val="32ECE848"/>
    <w:lvl w:ilvl="0" w:tplc="91DC3236">
      <w:start w:val="1"/>
      <w:numFmt w:val="lowerLetter"/>
      <w:lvlText w:val="%1)"/>
      <w:lvlJc w:val="left"/>
      <w:pPr>
        <w:ind w:left="92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7D2385"/>
    <w:multiLevelType w:val="hybridMultilevel"/>
    <w:tmpl w:val="072A1A94"/>
    <w:lvl w:ilvl="0" w:tplc="040E0017">
      <w:start w:val="1"/>
      <w:numFmt w:val="lowerLetter"/>
      <w:lvlText w:val="%1)"/>
      <w:lvlJc w:val="left"/>
      <w:pPr>
        <w:ind w:left="833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7EA7621"/>
    <w:multiLevelType w:val="hybridMultilevel"/>
    <w:tmpl w:val="35E29F28"/>
    <w:lvl w:ilvl="0" w:tplc="97B224D4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FF32A10"/>
    <w:multiLevelType w:val="hybridMultilevel"/>
    <w:tmpl w:val="A85EC850"/>
    <w:lvl w:ilvl="0" w:tplc="ABF8BC6C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8D2E8E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1E86D0">
      <w:start w:val="7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A5A9E"/>
    <w:multiLevelType w:val="hybridMultilevel"/>
    <w:tmpl w:val="6FB267C4"/>
    <w:lvl w:ilvl="0" w:tplc="B8287E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FB32A7"/>
    <w:multiLevelType w:val="hybridMultilevel"/>
    <w:tmpl w:val="CCD245B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8F22701"/>
    <w:multiLevelType w:val="hybridMultilevel"/>
    <w:tmpl w:val="FD3EE550"/>
    <w:lvl w:ilvl="0" w:tplc="F5F41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57FC"/>
    <w:rsid w:val="00012ECC"/>
    <w:rsid w:val="00024D11"/>
    <w:rsid w:val="0007661B"/>
    <w:rsid w:val="000932A3"/>
    <w:rsid w:val="0009360C"/>
    <w:rsid w:val="000A0510"/>
    <w:rsid w:val="000A5913"/>
    <w:rsid w:val="000C0F2D"/>
    <w:rsid w:val="000C5A68"/>
    <w:rsid w:val="000D6E07"/>
    <w:rsid w:val="000E3324"/>
    <w:rsid w:val="000E59DF"/>
    <w:rsid w:val="000F08F2"/>
    <w:rsid w:val="0010142B"/>
    <w:rsid w:val="00126262"/>
    <w:rsid w:val="001369DD"/>
    <w:rsid w:val="0015705A"/>
    <w:rsid w:val="00163994"/>
    <w:rsid w:val="00164166"/>
    <w:rsid w:val="00164265"/>
    <w:rsid w:val="00172DB8"/>
    <w:rsid w:val="00177E15"/>
    <w:rsid w:val="00181044"/>
    <w:rsid w:val="0018218E"/>
    <w:rsid w:val="001951E4"/>
    <w:rsid w:val="001B161B"/>
    <w:rsid w:val="001C6D3D"/>
    <w:rsid w:val="001D57BE"/>
    <w:rsid w:val="001E35AB"/>
    <w:rsid w:val="001E7DE7"/>
    <w:rsid w:val="001F4445"/>
    <w:rsid w:val="00211AC7"/>
    <w:rsid w:val="002205C1"/>
    <w:rsid w:val="00223B41"/>
    <w:rsid w:val="002433CF"/>
    <w:rsid w:val="00245DE7"/>
    <w:rsid w:val="00246F46"/>
    <w:rsid w:val="00252424"/>
    <w:rsid w:val="00272D0E"/>
    <w:rsid w:val="00283173"/>
    <w:rsid w:val="002865A6"/>
    <w:rsid w:val="0029602B"/>
    <w:rsid w:val="002976C8"/>
    <w:rsid w:val="002A00A2"/>
    <w:rsid w:val="002B0B9F"/>
    <w:rsid w:val="002B4848"/>
    <w:rsid w:val="002E63A7"/>
    <w:rsid w:val="002F54E2"/>
    <w:rsid w:val="0030771C"/>
    <w:rsid w:val="00312729"/>
    <w:rsid w:val="003319DB"/>
    <w:rsid w:val="00332E93"/>
    <w:rsid w:val="00337503"/>
    <w:rsid w:val="00375D95"/>
    <w:rsid w:val="0037707C"/>
    <w:rsid w:val="003B2DA5"/>
    <w:rsid w:val="003C097E"/>
    <w:rsid w:val="003C191C"/>
    <w:rsid w:val="003D1C02"/>
    <w:rsid w:val="003D5973"/>
    <w:rsid w:val="003F536D"/>
    <w:rsid w:val="00403128"/>
    <w:rsid w:val="004064C6"/>
    <w:rsid w:val="004304B9"/>
    <w:rsid w:val="004411DD"/>
    <w:rsid w:val="004507DF"/>
    <w:rsid w:val="0046223E"/>
    <w:rsid w:val="004717AA"/>
    <w:rsid w:val="004737E6"/>
    <w:rsid w:val="00476AE7"/>
    <w:rsid w:val="00490176"/>
    <w:rsid w:val="0049450B"/>
    <w:rsid w:val="004D264E"/>
    <w:rsid w:val="004D2C2F"/>
    <w:rsid w:val="004E474D"/>
    <w:rsid w:val="004E5D04"/>
    <w:rsid w:val="004F49E6"/>
    <w:rsid w:val="004F7956"/>
    <w:rsid w:val="00510E46"/>
    <w:rsid w:val="00513651"/>
    <w:rsid w:val="00513F40"/>
    <w:rsid w:val="00536D3B"/>
    <w:rsid w:val="00561D1F"/>
    <w:rsid w:val="0056335B"/>
    <w:rsid w:val="005671A9"/>
    <w:rsid w:val="00583FB0"/>
    <w:rsid w:val="00587DB8"/>
    <w:rsid w:val="0059388C"/>
    <w:rsid w:val="005B053B"/>
    <w:rsid w:val="005B0A62"/>
    <w:rsid w:val="005D5FA9"/>
    <w:rsid w:val="005E5A9C"/>
    <w:rsid w:val="005F0271"/>
    <w:rsid w:val="00623C77"/>
    <w:rsid w:val="00681C1C"/>
    <w:rsid w:val="0069032A"/>
    <w:rsid w:val="00692118"/>
    <w:rsid w:val="006928BA"/>
    <w:rsid w:val="006C4DD7"/>
    <w:rsid w:val="006C6531"/>
    <w:rsid w:val="006C7988"/>
    <w:rsid w:val="006E2226"/>
    <w:rsid w:val="00701FC0"/>
    <w:rsid w:val="00703741"/>
    <w:rsid w:val="00783C8A"/>
    <w:rsid w:val="007C0EBA"/>
    <w:rsid w:val="007C550A"/>
    <w:rsid w:val="007C6937"/>
    <w:rsid w:val="007E4BA1"/>
    <w:rsid w:val="007F47D9"/>
    <w:rsid w:val="0080274D"/>
    <w:rsid w:val="00811839"/>
    <w:rsid w:val="00814519"/>
    <w:rsid w:val="00817418"/>
    <w:rsid w:val="00820617"/>
    <w:rsid w:val="00820C9D"/>
    <w:rsid w:val="00836DF6"/>
    <w:rsid w:val="0084075E"/>
    <w:rsid w:val="008407C2"/>
    <w:rsid w:val="008465F3"/>
    <w:rsid w:val="00850EF7"/>
    <w:rsid w:val="008517BE"/>
    <w:rsid w:val="008602C8"/>
    <w:rsid w:val="008631B8"/>
    <w:rsid w:val="0088704F"/>
    <w:rsid w:val="008A2A0B"/>
    <w:rsid w:val="008B249C"/>
    <w:rsid w:val="008C7A18"/>
    <w:rsid w:val="008F2A30"/>
    <w:rsid w:val="00910096"/>
    <w:rsid w:val="00913246"/>
    <w:rsid w:val="0092027C"/>
    <w:rsid w:val="009364BE"/>
    <w:rsid w:val="0095269A"/>
    <w:rsid w:val="00955F2E"/>
    <w:rsid w:val="00957481"/>
    <w:rsid w:val="00981CA8"/>
    <w:rsid w:val="00996031"/>
    <w:rsid w:val="009A5948"/>
    <w:rsid w:val="009B0B63"/>
    <w:rsid w:val="009B34C2"/>
    <w:rsid w:val="009B70B5"/>
    <w:rsid w:val="009C0C34"/>
    <w:rsid w:val="009C171D"/>
    <w:rsid w:val="009C2C1E"/>
    <w:rsid w:val="009D4BC4"/>
    <w:rsid w:val="009F5CD0"/>
    <w:rsid w:val="00A102A8"/>
    <w:rsid w:val="00A126EF"/>
    <w:rsid w:val="00A1276D"/>
    <w:rsid w:val="00A12D07"/>
    <w:rsid w:val="00A23D63"/>
    <w:rsid w:val="00A30B5A"/>
    <w:rsid w:val="00A34E5A"/>
    <w:rsid w:val="00A417E6"/>
    <w:rsid w:val="00A66510"/>
    <w:rsid w:val="00A814C1"/>
    <w:rsid w:val="00A83DF2"/>
    <w:rsid w:val="00A96FCF"/>
    <w:rsid w:val="00A97180"/>
    <w:rsid w:val="00AA2B3E"/>
    <w:rsid w:val="00AB3D20"/>
    <w:rsid w:val="00AC2683"/>
    <w:rsid w:val="00AE5ECA"/>
    <w:rsid w:val="00AE6332"/>
    <w:rsid w:val="00AF1A15"/>
    <w:rsid w:val="00AF3DDB"/>
    <w:rsid w:val="00AF7B1C"/>
    <w:rsid w:val="00B13648"/>
    <w:rsid w:val="00B21D1B"/>
    <w:rsid w:val="00B457FC"/>
    <w:rsid w:val="00B472CC"/>
    <w:rsid w:val="00B7008F"/>
    <w:rsid w:val="00B71C5E"/>
    <w:rsid w:val="00B75B9F"/>
    <w:rsid w:val="00B928BC"/>
    <w:rsid w:val="00BA1926"/>
    <w:rsid w:val="00BA7BC6"/>
    <w:rsid w:val="00BC2349"/>
    <w:rsid w:val="00BC386C"/>
    <w:rsid w:val="00BF41CC"/>
    <w:rsid w:val="00C1708A"/>
    <w:rsid w:val="00C173B1"/>
    <w:rsid w:val="00C17BBC"/>
    <w:rsid w:val="00C25A2B"/>
    <w:rsid w:val="00C337D2"/>
    <w:rsid w:val="00C52C7B"/>
    <w:rsid w:val="00C55595"/>
    <w:rsid w:val="00C62517"/>
    <w:rsid w:val="00C7126A"/>
    <w:rsid w:val="00C85088"/>
    <w:rsid w:val="00C85DE1"/>
    <w:rsid w:val="00C91374"/>
    <w:rsid w:val="00CA2F30"/>
    <w:rsid w:val="00CB4E9A"/>
    <w:rsid w:val="00CB735B"/>
    <w:rsid w:val="00CD2B67"/>
    <w:rsid w:val="00CE3E05"/>
    <w:rsid w:val="00CE6FA6"/>
    <w:rsid w:val="00D04609"/>
    <w:rsid w:val="00D04DB0"/>
    <w:rsid w:val="00D17CFF"/>
    <w:rsid w:val="00D27236"/>
    <w:rsid w:val="00D31008"/>
    <w:rsid w:val="00D4016E"/>
    <w:rsid w:val="00D451DF"/>
    <w:rsid w:val="00D5000F"/>
    <w:rsid w:val="00D5316B"/>
    <w:rsid w:val="00D53766"/>
    <w:rsid w:val="00D62DCF"/>
    <w:rsid w:val="00D836AF"/>
    <w:rsid w:val="00D947B3"/>
    <w:rsid w:val="00D964E8"/>
    <w:rsid w:val="00DB362F"/>
    <w:rsid w:val="00DC565D"/>
    <w:rsid w:val="00DD6A11"/>
    <w:rsid w:val="00E00BE2"/>
    <w:rsid w:val="00E01C9E"/>
    <w:rsid w:val="00E031ED"/>
    <w:rsid w:val="00E1344E"/>
    <w:rsid w:val="00E15763"/>
    <w:rsid w:val="00E33769"/>
    <w:rsid w:val="00E37246"/>
    <w:rsid w:val="00E719FE"/>
    <w:rsid w:val="00E95F19"/>
    <w:rsid w:val="00EA6251"/>
    <w:rsid w:val="00EB50B7"/>
    <w:rsid w:val="00ED3E7B"/>
    <w:rsid w:val="00ED74BE"/>
    <w:rsid w:val="00EE4A55"/>
    <w:rsid w:val="00EF3E69"/>
    <w:rsid w:val="00EF7924"/>
    <w:rsid w:val="00F15A96"/>
    <w:rsid w:val="00F170DA"/>
    <w:rsid w:val="00F24E3B"/>
    <w:rsid w:val="00F26B34"/>
    <w:rsid w:val="00F351B5"/>
    <w:rsid w:val="00F37331"/>
    <w:rsid w:val="00F6004A"/>
    <w:rsid w:val="00F8547E"/>
    <w:rsid w:val="00F92699"/>
    <w:rsid w:val="00FA1042"/>
    <w:rsid w:val="00FA69D7"/>
    <w:rsid w:val="00FC07FD"/>
    <w:rsid w:val="00FC2CD2"/>
    <w:rsid w:val="00FD3AC8"/>
    <w:rsid w:val="00FD3D94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03"/>
    <w:rPr>
      <w:sz w:val="24"/>
      <w:szCs w:val="24"/>
    </w:rPr>
  </w:style>
  <w:style w:type="paragraph" w:styleId="Cmsor1">
    <w:name w:val="heading 1"/>
    <w:basedOn w:val="Norml"/>
    <w:next w:val="Norml"/>
    <w:qFormat/>
    <w:rsid w:val="00337503"/>
    <w:pPr>
      <w:keepLines/>
      <w:spacing w:before="120"/>
      <w:jc w:val="both"/>
      <w:outlineLvl w:val="0"/>
    </w:pPr>
    <w:rPr>
      <w:sz w:val="22"/>
      <w:szCs w:val="20"/>
    </w:rPr>
  </w:style>
  <w:style w:type="paragraph" w:styleId="Cmsor2">
    <w:name w:val="heading 2"/>
    <w:basedOn w:val="Norml"/>
    <w:next w:val="Norml"/>
    <w:qFormat/>
    <w:rsid w:val="00337503"/>
    <w:pPr>
      <w:keepNext/>
      <w:tabs>
        <w:tab w:val="center" w:pos="5103"/>
      </w:tabs>
      <w:spacing w:before="12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750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337503"/>
  </w:style>
  <w:style w:type="paragraph" w:customStyle="1" w:styleId="Feladat">
    <w:name w:val="Feladat"/>
    <w:basedOn w:val="Norml"/>
    <w:rsid w:val="003375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337503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337503"/>
    <w:pPr>
      <w:spacing w:before="60"/>
      <w:ind w:left="57" w:right="57"/>
      <w:jc w:val="both"/>
    </w:pPr>
    <w:rPr>
      <w:sz w:val="22"/>
    </w:rPr>
  </w:style>
  <w:style w:type="paragraph" w:styleId="Szvegtrzs2">
    <w:name w:val="Body Text 2"/>
    <w:basedOn w:val="Norml"/>
    <w:rsid w:val="00337503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1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1D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451DF"/>
    <w:rPr>
      <w:color w:val="808080"/>
    </w:rPr>
  </w:style>
  <w:style w:type="paragraph" w:styleId="Listaszerbekezds">
    <w:name w:val="List Paragraph"/>
    <w:basedOn w:val="Norml"/>
    <w:uiPriority w:val="34"/>
    <w:qFormat/>
    <w:rsid w:val="004D264E"/>
    <w:pPr>
      <w:ind w:left="720"/>
      <w:contextualSpacing/>
    </w:pPr>
  </w:style>
  <w:style w:type="table" w:styleId="Rcsostblzat">
    <w:name w:val="Table Grid"/>
    <w:basedOn w:val="Normltblzat"/>
    <w:uiPriority w:val="59"/>
    <w:rsid w:val="00783C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A10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293-9BE5-4951-8099-580CD590998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CADDFA6-BC66-49E6-8540-F27C408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4</Pages>
  <Words>508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</dc:creator>
  <cp:lastModifiedBy>reiter_i</cp:lastModifiedBy>
  <cp:revision>5</cp:revision>
  <cp:lastPrinted>2011-04-08T13:59:00Z</cp:lastPrinted>
  <dcterms:created xsi:type="dcterms:W3CDTF">2011-04-08T13:41:00Z</dcterms:created>
  <dcterms:modified xsi:type="dcterms:W3CDTF">2011-04-08T14:00:00Z</dcterms:modified>
</cp:coreProperties>
</file>